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Ind w:w="-318" w:type="dxa"/>
        <w:tblLayout w:type="fixed"/>
        <w:tblLook w:val="04A0" w:firstRow="1" w:lastRow="0" w:firstColumn="1" w:lastColumn="0" w:noHBand="0" w:noVBand="1"/>
      </w:tblPr>
      <w:tblGrid>
        <w:gridCol w:w="3687"/>
        <w:gridCol w:w="5811"/>
      </w:tblGrid>
      <w:tr w:rsidR="00542BC5" w:rsidRPr="00B8156D" w:rsidTr="00652EFE">
        <w:trPr>
          <w:trHeight w:val="709"/>
        </w:trPr>
        <w:tc>
          <w:tcPr>
            <w:tcW w:w="3687" w:type="dxa"/>
          </w:tcPr>
          <w:p w:rsidR="00542BC5" w:rsidRPr="00B8156D" w:rsidRDefault="00542BC5" w:rsidP="00652EFE">
            <w:pPr>
              <w:ind w:right="-447"/>
              <w:rPr>
                <w:b/>
                <w:caps/>
                <w:sz w:val="26"/>
                <w:szCs w:val="28"/>
              </w:rPr>
            </w:pPr>
            <w:bookmarkStart w:id="0" w:name="_GoBack"/>
            <w:bookmarkEnd w:id="0"/>
            <w:r w:rsidRPr="00B8156D">
              <w:rPr>
                <w:b/>
                <w:sz w:val="26"/>
                <w:szCs w:val="28"/>
              </w:rPr>
              <w:t xml:space="preserve">        Ủ</w:t>
            </w:r>
            <w:r w:rsidRPr="00B8156D">
              <w:rPr>
                <w:b/>
                <w:caps/>
                <w:sz w:val="26"/>
                <w:szCs w:val="28"/>
              </w:rPr>
              <w:t>y ban nh</w:t>
            </w:r>
            <w:r w:rsidRPr="00B8156D">
              <w:rPr>
                <w:b/>
                <w:sz w:val="26"/>
                <w:szCs w:val="28"/>
              </w:rPr>
              <w:t>Â</w:t>
            </w:r>
            <w:r w:rsidRPr="00B8156D">
              <w:rPr>
                <w:b/>
                <w:caps/>
                <w:sz w:val="26"/>
                <w:szCs w:val="28"/>
              </w:rPr>
              <w:t>n d</w:t>
            </w:r>
            <w:r w:rsidRPr="00B8156D">
              <w:rPr>
                <w:b/>
                <w:sz w:val="26"/>
                <w:szCs w:val="28"/>
              </w:rPr>
              <w:t>Â</w:t>
            </w:r>
            <w:r w:rsidRPr="00B8156D">
              <w:rPr>
                <w:b/>
                <w:caps/>
                <w:sz w:val="26"/>
                <w:szCs w:val="28"/>
              </w:rPr>
              <w:t>n</w:t>
            </w:r>
          </w:p>
          <w:p w:rsidR="00542BC5" w:rsidRPr="00B8156D" w:rsidRDefault="00542BC5" w:rsidP="00652EFE">
            <w:pPr>
              <w:ind w:right="-447"/>
              <w:rPr>
                <w:b/>
                <w:caps/>
                <w:sz w:val="26"/>
                <w:szCs w:val="28"/>
              </w:rPr>
            </w:pPr>
            <w:r w:rsidRPr="00B8156D">
              <w:rPr>
                <w:b/>
                <w:caps/>
                <w:sz w:val="26"/>
                <w:szCs w:val="28"/>
              </w:rPr>
              <w:t>th</w:t>
            </w:r>
            <w:r w:rsidRPr="00B8156D">
              <w:rPr>
                <w:b/>
                <w:sz w:val="26"/>
                <w:szCs w:val="28"/>
              </w:rPr>
              <w:t>À</w:t>
            </w:r>
            <w:r w:rsidRPr="00B8156D">
              <w:rPr>
                <w:b/>
                <w:caps/>
                <w:sz w:val="26"/>
                <w:szCs w:val="28"/>
              </w:rPr>
              <w:t>nh ph</w:t>
            </w:r>
            <w:r w:rsidRPr="00B8156D">
              <w:rPr>
                <w:b/>
                <w:sz w:val="26"/>
                <w:szCs w:val="28"/>
              </w:rPr>
              <w:t>Ố</w:t>
            </w:r>
            <w:r w:rsidRPr="00B8156D">
              <w:rPr>
                <w:b/>
                <w:caps/>
                <w:sz w:val="26"/>
                <w:szCs w:val="28"/>
              </w:rPr>
              <w:t xml:space="preserve"> h</w:t>
            </w:r>
            <w:r w:rsidRPr="00B8156D">
              <w:rPr>
                <w:b/>
                <w:sz w:val="26"/>
                <w:szCs w:val="28"/>
              </w:rPr>
              <w:t>Ồ</w:t>
            </w:r>
            <w:r w:rsidRPr="00B8156D">
              <w:rPr>
                <w:b/>
                <w:caps/>
                <w:sz w:val="26"/>
                <w:szCs w:val="28"/>
              </w:rPr>
              <w:t xml:space="preserve"> ch</w:t>
            </w:r>
            <w:r w:rsidRPr="00B8156D">
              <w:rPr>
                <w:b/>
                <w:sz w:val="26"/>
                <w:szCs w:val="28"/>
              </w:rPr>
              <w:t>Í</w:t>
            </w:r>
            <w:r w:rsidRPr="00B8156D">
              <w:rPr>
                <w:b/>
                <w:caps/>
                <w:sz w:val="26"/>
                <w:szCs w:val="28"/>
              </w:rPr>
              <w:t xml:space="preserve"> minh</w:t>
            </w:r>
          </w:p>
          <w:p w:rsidR="00542BC5" w:rsidRPr="001A0077" w:rsidRDefault="008F0F1E" w:rsidP="00652EFE">
            <w:pPr>
              <w:ind w:right="-250"/>
              <w:jc w:val="center"/>
              <w:rPr>
                <w:sz w:val="26"/>
                <w:szCs w:val="26"/>
              </w:rPr>
            </w:pPr>
            <w:r>
              <w:rPr>
                <w:noProof/>
              </w:rPr>
              <mc:AlternateContent>
                <mc:Choice Requires="wps">
                  <w:drawing>
                    <wp:anchor distT="4294967294" distB="4294967294" distL="114300" distR="114300" simplePos="0" relativeHeight="251656704" behindDoc="0" locked="0" layoutInCell="1" allowOverlap="1">
                      <wp:simplePos x="0" y="0"/>
                      <wp:positionH relativeFrom="column">
                        <wp:posOffset>779780</wp:posOffset>
                      </wp:positionH>
                      <wp:positionV relativeFrom="paragraph">
                        <wp:posOffset>75564</wp:posOffset>
                      </wp:positionV>
                      <wp:extent cx="628650" cy="0"/>
                      <wp:effectExtent l="0" t="0" r="1905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360F57" id="_x0000_t32" coordsize="21600,21600" o:spt="32" o:oned="t" path="m,l21600,21600e" filled="f">
                      <v:path arrowok="t" fillok="f" o:connecttype="none"/>
                      <o:lock v:ext="edit" shapetype="t"/>
                    </v:shapetype>
                    <v:shape id="Straight Arrow Connector 3" o:spid="_x0000_s1026" type="#_x0000_t32" style="position:absolute;margin-left:61.4pt;margin-top:5.95pt;width:49.5pt;height:0;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"/>
                  </w:pict>
                </mc:Fallback>
              </mc:AlternateContent>
            </w:r>
          </w:p>
        </w:tc>
        <w:tc>
          <w:tcPr>
            <w:tcW w:w="5811" w:type="dxa"/>
          </w:tcPr>
          <w:p w:rsidR="00542BC5" w:rsidRPr="00B8156D" w:rsidRDefault="00542BC5" w:rsidP="00652EFE">
            <w:pPr>
              <w:ind w:left="-231"/>
              <w:jc w:val="center"/>
              <w:rPr>
                <w:caps/>
                <w:sz w:val="26"/>
                <w:szCs w:val="28"/>
              </w:rPr>
            </w:pPr>
            <w:r w:rsidRPr="00B8156D">
              <w:rPr>
                <w:b/>
                <w:bCs/>
                <w:caps/>
                <w:sz w:val="26"/>
                <w:szCs w:val="28"/>
              </w:rPr>
              <w:t>c</w:t>
            </w:r>
            <w:r w:rsidRPr="00B8156D">
              <w:rPr>
                <w:b/>
                <w:bCs/>
                <w:sz w:val="26"/>
                <w:szCs w:val="28"/>
              </w:rPr>
              <w:t>Ộ</w:t>
            </w:r>
            <w:r w:rsidRPr="00B8156D">
              <w:rPr>
                <w:b/>
                <w:bCs/>
                <w:caps/>
                <w:sz w:val="26"/>
                <w:szCs w:val="28"/>
              </w:rPr>
              <w:t>ng h</w:t>
            </w:r>
            <w:r w:rsidRPr="00B8156D">
              <w:rPr>
                <w:b/>
                <w:bCs/>
                <w:sz w:val="26"/>
                <w:szCs w:val="28"/>
              </w:rPr>
              <w:t>Ò</w:t>
            </w:r>
            <w:r w:rsidRPr="00B8156D">
              <w:rPr>
                <w:b/>
                <w:bCs/>
                <w:caps/>
                <w:sz w:val="26"/>
                <w:szCs w:val="28"/>
              </w:rPr>
              <w:t>a x</w:t>
            </w:r>
            <w:r w:rsidRPr="00B8156D">
              <w:rPr>
                <w:b/>
                <w:bCs/>
                <w:sz w:val="26"/>
                <w:szCs w:val="28"/>
              </w:rPr>
              <w:t>Ã</w:t>
            </w:r>
            <w:r w:rsidRPr="00B8156D">
              <w:rPr>
                <w:b/>
                <w:bCs/>
                <w:caps/>
                <w:sz w:val="26"/>
                <w:szCs w:val="28"/>
              </w:rPr>
              <w:t xml:space="preserve"> h</w:t>
            </w:r>
            <w:r w:rsidRPr="00B8156D">
              <w:rPr>
                <w:b/>
                <w:bCs/>
                <w:sz w:val="26"/>
                <w:szCs w:val="28"/>
              </w:rPr>
              <w:t>Ộ</w:t>
            </w:r>
            <w:r w:rsidRPr="00B8156D">
              <w:rPr>
                <w:b/>
                <w:bCs/>
                <w:caps/>
                <w:sz w:val="26"/>
                <w:szCs w:val="28"/>
              </w:rPr>
              <w:t>i ch</w:t>
            </w:r>
            <w:r w:rsidRPr="00B8156D">
              <w:rPr>
                <w:b/>
                <w:bCs/>
                <w:sz w:val="26"/>
                <w:szCs w:val="28"/>
              </w:rPr>
              <w:t>Ủ</w:t>
            </w:r>
            <w:r w:rsidRPr="00B8156D">
              <w:rPr>
                <w:b/>
                <w:bCs/>
                <w:caps/>
                <w:sz w:val="26"/>
                <w:szCs w:val="28"/>
              </w:rPr>
              <w:t xml:space="preserve"> ngh</w:t>
            </w:r>
            <w:r w:rsidRPr="00B8156D">
              <w:rPr>
                <w:b/>
                <w:bCs/>
                <w:sz w:val="26"/>
                <w:szCs w:val="28"/>
              </w:rPr>
              <w:t>Ĩ</w:t>
            </w:r>
            <w:r w:rsidRPr="00B8156D">
              <w:rPr>
                <w:b/>
                <w:bCs/>
                <w:caps/>
                <w:sz w:val="26"/>
                <w:szCs w:val="28"/>
              </w:rPr>
              <w:t>a vi</w:t>
            </w:r>
            <w:r w:rsidRPr="00B8156D">
              <w:rPr>
                <w:b/>
                <w:bCs/>
                <w:sz w:val="26"/>
                <w:szCs w:val="28"/>
              </w:rPr>
              <w:t>Ệ</w:t>
            </w:r>
            <w:r w:rsidRPr="00B8156D">
              <w:rPr>
                <w:b/>
                <w:bCs/>
                <w:caps/>
                <w:sz w:val="26"/>
                <w:szCs w:val="28"/>
              </w:rPr>
              <w:t>t nam</w:t>
            </w:r>
          </w:p>
          <w:p w:rsidR="00542BC5" w:rsidRPr="00B8156D" w:rsidRDefault="00542BC5" w:rsidP="00652EFE">
            <w:pPr>
              <w:ind w:left="-231"/>
              <w:jc w:val="center"/>
              <w:rPr>
                <w:sz w:val="28"/>
                <w:szCs w:val="28"/>
              </w:rPr>
            </w:pPr>
            <w:r w:rsidRPr="00B8156D">
              <w:rPr>
                <w:b/>
                <w:sz w:val="26"/>
                <w:szCs w:val="28"/>
              </w:rPr>
              <w:t>Độc lập - Tự do - Hạnh phúc</w:t>
            </w:r>
          </w:p>
          <w:p w:rsidR="00542BC5" w:rsidRPr="001A0077" w:rsidRDefault="008F0F1E" w:rsidP="00652EFE">
            <w:pPr>
              <w:tabs>
                <w:tab w:val="right" w:pos="8778"/>
              </w:tabs>
              <w:ind w:left="-1001"/>
              <w:jc w:val="center"/>
              <w:rPr>
                <w:b/>
                <w:bCs/>
                <w:spacing w:val="-6"/>
                <w:sz w:val="28"/>
                <w:szCs w:val="28"/>
              </w:rPr>
            </w:pPr>
            <w:r>
              <w:rPr>
                <w:noProof/>
              </w:rPr>
              <mc:AlternateContent>
                <mc:Choice Requires="wps">
                  <w:drawing>
                    <wp:anchor distT="4294967294" distB="4294967294" distL="114300" distR="114300" simplePos="0" relativeHeight="251657728" behindDoc="0" locked="0" layoutInCell="1" allowOverlap="1">
                      <wp:simplePos x="0" y="0"/>
                      <wp:positionH relativeFrom="column">
                        <wp:posOffset>694055</wp:posOffset>
                      </wp:positionH>
                      <wp:positionV relativeFrom="paragraph">
                        <wp:posOffset>34289</wp:posOffset>
                      </wp:positionV>
                      <wp:extent cx="2042160" cy="0"/>
                      <wp:effectExtent l="0" t="0" r="3429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2626B" id="Straight Connector 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4.65pt,2.7pt" to="215.4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tUl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"/>
                  </w:pict>
                </mc:Fallback>
              </mc:AlternateContent>
            </w:r>
          </w:p>
        </w:tc>
      </w:tr>
    </w:tbl>
    <w:p w:rsidR="00542BC5" w:rsidRDefault="00542BC5" w:rsidP="00542BC5">
      <w:pPr>
        <w:tabs>
          <w:tab w:val="left" w:pos="2989"/>
        </w:tabs>
        <w:rPr>
          <w:b/>
          <w:noProof/>
          <w:sz w:val="28"/>
          <w:szCs w:val="28"/>
        </w:rPr>
      </w:pPr>
    </w:p>
    <w:p w:rsidR="00542BC5" w:rsidRPr="000A43F9" w:rsidRDefault="00542BC5" w:rsidP="00247935">
      <w:pPr>
        <w:spacing w:before="480" w:line="320" w:lineRule="exact"/>
        <w:ind w:right="-447"/>
        <w:jc w:val="center"/>
        <w:rPr>
          <w:b/>
          <w:caps/>
          <w:sz w:val="28"/>
          <w:szCs w:val="28"/>
          <w:lang w:val="en-GB"/>
        </w:rPr>
      </w:pPr>
      <w:r>
        <w:rPr>
          <w:b/>
          <w:sz w:val="28"/>
          <w:szCs w:val="28"/>
          <w:lang w:val="en-GB"/>
        </w:rPr>
        <w:t>THAM LUẬN</w:t>
      </w:r>
      <w:r w:rsidRPr="000A43F9">
        <w:rPr>
          <w:b/>
          <w:sz w:val="28"/>
          <w:szCs w:val="28"/>
          <w:lang w:val="en-GB"/>
        </w:rPr>
        <w:t xml:space="preserve"> </w:t>
      </w:r>
    </w:p>
    <w:p w:rsidR="00542BC5" w:rsidRDefault="00247935" w:rsidP="00247935">
      <w:pPr>
        <w:spacing w:after="120"/>
        <w:jc w:val="center"/>
        <w:rPr>
          <w:b/>
          <w:bCs/>
          <w:sz w:val="28"/>
          <w:szCs w:val="28"/>
          <w:lang w:val="en-GB"/>
        </w:rPr>
      </w:pPr>
      <w:r>
        <w:rPr>
          <w:b/>
          <w:sz w:val="28"/>
          <w:szCs w:val="28"/>
        </w:rPr>
        <w:t>V</w:t>
      </w:r>
      <w:r w:rsidR="00542BC5" w:rsidRPr="00542BC5">
        <w:rPr>
          <w:b/>
          <w:sz w:val="28"/>
          <w:szCs w:val="28"/>
        </w:rPr>
        <w:t xml:space="preserve">ề những giải pháp, sáng kiến hay của Thành phố </w:t>
      </w:r>
      <w:r w:rsidR="00766938">
        <w:rPr>
          <w:b/>
          <w:sz w:val="28"/>
          <w:szCs w:val="28"/>
        </w:rPr>
        <w:t>Hồ Chí Minh</w:t>
      </w:r>
      <w:r>
        <w:rPr>
          <w:b/>
          <w:sz w:val="28"/>
          <w:szCs w:val="28"/>
        </w:rPr>
        <w:br/>
      </w:r>
      <w:r w:rsidR="00542BC5" w:rsidRPr="00542BC5">
        <w:rPr>
          <w:b/>
          <w:sz w:val="28"/>
          <w:szCs w:val="28"/>
        </w:rPr>
        <w:t>trong</w:t>
      </w:r>
      <w:r>
        <w:rPr>
          <w:b/>
          <w:sz w:val="28"/>
          <w:szCs w:val="28"/>
        </w:rPr>
        <w:t xml:space="preserve"> </w:t>
      </w:r>
      <w:r w:rsidR="00542BC5" w:rsidRPr="00542BC5">
        <w:rPr>
          <w:b/>
          <w:sz w:val="28"/>
          <w:szCs w:val="28"/>
        </w:rPr>
        <w:t>giải quyết thủ tục hành chính phục vụ người dân, doanh nghiệp</w:t>
      </w:r>
      <w:r w:rsidR="00542BC5" w:rsidRPr="00542BC5">
        <w:rPr>
          <w:b/>
          <w:bCs/>
          <w:sz w:val="28"/>
          <w:szCs w:val="28"/>
          <w:lang w:val="en-GB"/>
        </w:rPr>
        <w:t xml:space="preserve"> </w:t>
      </w:r>
    </w:p>
    <w:p w:rsidR="00542BC5" w:rsidRPr="00542BC5" w:rsidRDefault="00542BC5" w:rsidP="00247935">
      <w:pPr>
        <w:jc w:val="center"/>
        <w:rPr>
          <w:b/>
          <w:bCs/>
          <w:i/>
          <w:sz w:val="28"/>
          <w:szCs w:val="28"/>
          <w:lang w:val="en-GB"/>
        </w:rPr>
      </w:pPr>
      <w:r w:rsidRPr="00542BC5">
        <w:rPr>
          <w:bCs/>
          <w:i/>
          <w:sz w:val="28"/>
          <w:szCs w:val="28"/>
          <w:lang w:val="en-GB"/>
        </w:rPr>
        <w:t>(Phục vụ</w:t>
      </w:r>
      <w:r w:rsidRPr="00542BC5">
        <w:rPr>
          <w:b/>
          <w:bCs/>
          <w:i/>
          <w:sz w:val="28"/>
          <w:szCs w:val="28"/>
          <w:lang w:val="en-GB"/>
        </w:rPr>
        <w:t xml:space="preserve"> </w:t>
      </w:r>
      <w:r w:rsidRPr="00542BC5">
        <w:rPr>
          <w:i/>
          <w:sz w:val="28"/>
          <w:szCs w:val="28"/>
        </w:rPr>
        <w:t xml:space="preserve">Hội nghị chuyên đề về đẩy mạnh cải cách </w:t>
      </w:r>
      <w:r w:rsidR="00766938">
        <w:rPr>
          <w:i/>
          <w:sz w:val="28"/>
          <w:szCs w:val="28"/>
        </w:rPr>
        <w:t>thủ tục hành chính</w:t>
      </w:r>
      <w:r w:rsidRPr="00542BC5">
        <w:rPr>
          <w:i/>
          <w:sz w:val="28"/>
          <w:szCs w:val="28"/>
        </w:rPr>
        <w:t xml:space="preserve"> </w:t>
      </w:r>
      <w:r w:rsidR="00247935">
        <w:rPr>
          <w:i/>
          <w:sz w:val="28"/>
          <w:szCs w:val="28"/>
        </w:rPr>
        <w:br/>
      </w:r>
      <w:r w:rsidRPr="00542BC5">
        <w:rPr>
          <w:i/>
          <w:sz w:val="28"/>
          <w:szCs w:val="28"/>
        </w:rPr>
        <w:t>và hiện đại hóa phương thức chỉ đạo, điều hành)</w:t>
      </w:r>
    </w:p>
    <w:p w:rsidR="00766938" w:rsidRDefault="00766938" w:rsidP="00766938">
      <w:pPr>
        <w:spacing w:before="120" w:after="120" w:line="276" w:lineRule="auto"/>
        <w:ind w:firstLine="567"/>
        <w:jc w:val="both"/>
        <w:rPr>
          <w:sz w:val="28"/>
          <w:szCs w:val="28"/>
        </w:rPr>
      </w:pPr>
    </w:p>
    <w:p w:rsidR="008249B8" w:rsidRPr="0054006B" w:rsidRDefault="004B2FAD" w:rsidP="00766938">
      <w:pPr>
        <w:spacing w:before="120" w:after="120" w:line="288" w:lineRule="auto"/>
        <w:ind w:firstLine="567"/>
        <w:jc w:val="both"/>
        <w:rPr>
          <w:i/>
          <w:sz w:val="28"/>
          <w:szCs w:val="28"/>
        </w:rPr>
      </w:pPr>
      <w:r w:rsidRPr="0054006B">
        <w:rPr>
          <w:i/>
          <w:sz w:val="28"/>
          <w:szCs w:val="28"/>
        </w:rPr>
        <w:t xml:space="preserve">Kính thưa </w:t>
      </w:r>
      <w:r w:rsidR="00572406" w:rsidRPr="0054006B">
        <w:rPr>
          <w:i/>
          <w:sz w:val="28"/>
          <w:szCs w:val="28"/>
        </w:rPr>
        <w:t>đồng chí</w:t>
      </w:r>
      <w:r w:rsidR="00A46B09" w:rsidRPr="0054006B">
        <w:rPr>
          <w:i/>
          <w:sz w:val="28"/>
          <w:szCs w:val="28"/>
        </w:rPr>
        <w:t xml:space="preserve"> …………………………………………………,</w:t>
      </w:r>
    </w:p>
    <w:p w:rsidR="00A46B09" w:rsidRPr="0054006B" w:rsidRDefault="00A46B09" w:rsidP="00766938">
      <w:pPr>
        <w:spacing w:before="120" w:after="120" w:line="288" w:lineRule="auto"/>
        <w:ind w:firstLine="567"/>
        <w:jc w:val="both"/>
        <w:rPr>
          <w:i/>
          <w:sz w:val="28"/>
          <w:szCs w:val="28"/>
        </w:rPr>
      </w:pPr>
      <w:r w:rsidRPr="0054006B">
        <w:rPr>
          <w:i/>
          <w:sz w:val="28"/>
          <w:szCs w:val="28"/>
        </w:rPr>
        <w:t>Kính thưa Hội nghị</w:t>
      </w:r>
      <w:r w:rsidR="005706CA" w:rsidRPr="0054006B">
        <w:rPr>
          <w:i/>
          <w:sz w:val="28"/>
          <w:szCs w:val="28"/>
        </w:rPr>
        <w:t>,</w:t>
      </w:r>
    </w:p>
    <w:p w:rsidR="00A46B09" w:rsidRPr="00766938" w:rsidRDefault="00C83985" w:rsidP="00766938">
      <w:pPr>
        <w:spacing w:before="120" w:after="120" w:line="288" w:lineRule="auto"/>
        <w:ind w:firstLine="567"/>
        <w:jc w:val="both"/>
        <w:rPr>
          <w:color w:val="4472C4"/>
          <w:sz w:val="28"/>
          <w:szCs w:val="28"/>
        </w:rPr>
      </w:pPr>
      <w:r w:rsidRPr="00766938">
        <w:rPr>
          <w:sz w:val="28"/>
          <w:szCs w:val="28"/>
        </w:rPr>
        <w:t xml:space="preserve">Năm 2021, trong bối cảnh tình hình dịch bệnh COVID-19 diễn biến hết sức phức tạp, </w:t>
      </w:r>
      <w:r w:rsidR="001810DD" w:rsidRPr="00766938">
        <w:rPr>
          <w:sz w:val="28"/>
          <w:szCs w:val="28"/>
          <w:lang w:val="pt-BR"/>
        </w:rPr>
        <w:t>Thành phố đã thực hiện giãn cách xã hội ở nhiều cấp độ và trong khoảng thời gian rất dài, thiệt hại rất lớn về vật chất và tinh thần.</w:t>
      </w:r>
      <w:r w:rsidR="00E17439" w:rsidRPr="00766938">
        <w:rPr>
          <w:sz w:val="28"/>
          <w:szCs w:val="28"/>
          <w:lang w:val="pt-BR"/>
        </w:rPr>
        <w:t xml:space="preserve"> </w:t>
      </w:r>
      <w:r w:rsidR="00E17439" w:rsidRPr="00766938">
        <w:rPr>
          <w:sz w:val="28"/>
          <w:szCs w:val="28"/>
        </w:rPr>
        <w:t xml:space="preserve">Công </w:t>
      </w:r>
      <w:r w:rsidRPr="00766938">
        <w:rPr>
          <w:sz w:val="28"/>
          <w:szCs w:val="28"/>
        </w:rPr>
        <w:t>tác cải cách hành chính</w:t>
      </w:r>
      <w:r w:rsidR="00542BC5" w:rsidRPr="00766938">
        <w:rPr>
          <w:sz w:val="28"/>
          <w:szCs w:val="28"/>
        </w:rPr>
        <w:t xml:space="preserve"> nói chung và công tác cải cách thủ tục hành chính nói riêng</w:t>
      </w:r>
      <w:r w:rsidRPr="00766938">
        <w:rPr>
          <w:sz w:val="28"/>
          <w:szCs w:val="28"/>
        </w:rPr>
        <w:t xml:space="preserve"> </w:t>
      </w:r>
      <w:r w:rsidR="00E17439" w:rsidRPr="00766938">
        <w:rPr>
          <w:sz w:val="28"/>
          <w:szCs w:val="28"/>
        </w:rPr>
        <w:t xml:space="preserve">vẫn </w:t>
      </w:r>
      <w:r w:rsidRPr="00766938">
        <w:rPr>
          <w:sz w:val="28"/>
          <w:szCs w:val="28"/>
        </w:rPr>
        <w:t xml:space="preserve">được Thành phố </w:t>
      </w:r>
      <w:r w:rsidR="00542BC5" w:rsidRPr="00766938">
        <w:rPr>
          <w:sz w:val="28"/>
          <w:szCs w:val="28"/>
        </w:rPr>
        <w:t xml:space="preserve">Hồ Chí Minh </w:t>
      </w:r>
      <w:r w:rsidRPr="00766938">
        <w:rPr>
          <w:sz w:val="28"/>
          <w:szCs w:val="28"/>
        </w:rPr>
        <w:t>quan tâm triển khai rất quyết liệt, đồng bộ trên các lĩnh vực</w:t>
      </w:r>
      <w:r w:rsidR="002A3632" w:rsidRPr="00766938">
        <w:rPr>
          <w:sz w:val="28"/>
          <w:szCs w:val="28"/>
        </w:rPr>
        <w:t xml:space="preserve">; </w:t>
      </w:r>
      <w:r w:rsidR="002A3632" w:rsidRPr="00766938">
        <w:rPr>
          <w:rStyle w:val="BodyTextChar1"/>
          <w:noProof/>
          <w:spacing w:val="-4"/>
          <w:sz w:val="28"/>
          <w:szCs w:val="28"/>
        </w:rPr>
        <w:t>sự nỗ lực, cố gắng của</w:t>
      </w:r>
      <w:r w:rsidR="002A3632" w:rsidRPr="00766938">
        <w:rPr>
          <w:rStyle w:val="BodyTextChar1"/>
          <w:noProof/>
          <w:sz w:val="28"/>
          <w:szCs w:val="28"/>
        </w:rPr>
        <w:t xml:space="preserve"> </w:t>
      </w:r>
      <w:r w:rsidR="002A3632" w:rsidRPr="00766938">
        <w:rPr>
          <w:rStyle w:val="BodyTextChar1"/>
          <w:noProof/>
          <w:spacing w:val="-4"/>
          <w:sz w:val="28"/>
          <w:szCs w:val="28"/>
        </w:rPr>
        <w:t>các sở, ban, ngành, Ủy ban nhân dân các cấp; sự đồng thuận, chung tay của người</w:t>
      </w:r>
      <w:r w:rsidR="002A3632" w:rsidRPr="00766938">
        <w:rPr>
          <w:rStyle w:val="BodyTextChar1"/>
          <w:noProof/>
          <w:sz w:val="28"/>
          <w:szCs w:val="28"/>
        </w:rPr>
        <w:t xml:space="preserve"> dân và doanh nghiệp</w:t>
      </w:r>
      <w:r w:rsidR="001810DD" w:rsidRPr="00766938">
        <w:rPr>
          <w:rStyle w:val="BodyTextChar1"/>
          <w:noProof/>
          <w:sz w:val="28"/>
          <w:szCs w:val="28"/>
          <w:lang w:val="en-US"/>
        </w:rPr>
        <w:t xml:space="preserve"> trong việc tổ chức thực hiện</w:t>
      </w:r>
      <w:r w:rsidR="00A46B09" w:rsidRPr="00766938">
        <w:rPr>
          <w:bCs/>
          <w:color w:val="4472C4"/>
          <w:sz w:val="28"/>
          <w:szCs w:val="28"/>
        </w:rPr>
        <w:t>.</w:t>
      </w:r>
      <w:r w:rsidR="00A46B09" w:rsidRPr="00766938">
        <w:rPr>
          <w:color w:val="4472C4"/>
          <w:sz w:val="28"/>
          <w:szCs w:val="28"/>
        </w:rPr>
        <w:t xml:space="preserve"> </w:t>
      </w:r>
    </w:p>
    <w:p w:rsidR="00E17439" w:rsidRPr="00766938" w:rsidRDefault="00E17439" w:rsidP="00766938">
      <w:pPr>
        <w:spacing w:before="120" w:after="120" w:line="288" w:lineRule="auto"/>
        <w:ind w:firstLine="567"/>
        <w:jc w:val="both"/>
        <w:rPr>
          <w:sz w:val="28"/>
          <w:szCs w:val="28"/>
          <w:lang w:val="pt-BR"/>
        </w:rPr>
      </w:pPr>
      <w:r w:rsidRPr="00766938">
        <w:rPr>
          <w:sz w:val="28"/>
          <w:szCs w:val="28"/>
        </w:rPr>
        <w:t xml:space="preserve">Thành phố đã </w:t>
      </w:r>
      <w:bookmarkStart w:id="1" w:name="_Hlk99089530"/>
      <w:r w:rsidRPr="00766938">
        <w:rPr>
          <w:sz w:val="28"/>
          <w:szCs w:val="28"/>
        </w:rPr>
        <w:t xml:space="preserve">ban hành Kế hoạch tổ chức Tháng cao điểm thực hiện chủ đề “Năm xây dựng chính quyền đô thị và cải thiện môi trường đầu tư”, </w:t>
      </w:r>
      <w:r w:rsidRPr="00766938">
        <w:rPr>
          <w:sz w:val="28"/>
          <w:szCs w:val="28"/>
          <w:lang w:val="pt-BR"/>
        </w:rPr>
        <w:t xml:space="preserve">với phương châm </w:t>
      </w:r>
      <w:r w:rsidRPr="00766938">
        <w:rPr>
          <w:i/>
          <w:sz w:val="28"/>
          <w:szCs w:val="28"/>
          <w:lang w:val="pt-BR"/>
        </w:rPr>
        <w:t>“Cam kết, Trách nhiệm và Hành động”</w:t>
      </w:r>
      <w:bookmarkEnd w:id="1"/>
      <w:r w:rsidRPr="00766938">
        <w:rPr>
          <w:sz w:val="28"/>
          <w:szCs w:val="28"/>
        </w:rPr>
        <w:t xml:space="preserve">. Trong đó, </w:t>
      </w:r>
      <w:r w:rsidRPr="00766938">
        <w:rPr>
          <w:color w:val="222222"/>
          <w:sz w:val="28"/>
          <w:szCs w:val="28"/>
        </w:rPr>
        <w:t xml:space="preserve">Tuần lễ </w:t>
      </w:r>
      <w:r w:rsidRPr="00766938">
        <w:rPr>
          <w:color w:val="222222"/>
          <w:sz w:val="28"/>
          <w:szCs w:val="28"/>
          <w:shd w:val="clear" w:color="auto" w:fill="FFFFFF"/>
        </w:rPr>
        <w:t xml:space="preserve">"Tiếp nhận và giải quyết </w:t>
      </w:r>
      <w:r w:rsidR="00542BC5" w:rsidRPr="00766938">
        <w:rPr>
          <w:color w:val="222222"/>
          <w:sz w:val="28"/>
          <w:szCs w:val="28"/>
          <w:shd w:val="clear" w:color="auto" w:fill="FFFFFF"/>
        </w:rPr>
        <w:t>thủ tục hành chính</w:t>
      </w:r>
      <w:r w:rsidRPr="00766938">
        <w:rPr>
          <w:color w:val="222222"/>
          <w:sz w:val="28"/>
          <w:szCs w:val="28"/>
          <w:shd w:val="clear" w:color="auto" w:fill="FFFFFF"/>
        </w:rPr>
        <w:t xml:space="preserve"> ngay trong ngày" là một trong các hoạt động tiêu biểu của Tháng cao điểm</w:t>
      </w:r>
      <w:r w:rsidR="00D10BFB" w:rsidRPr="00766938">
        <w:rPr>
          <w:color w:val="222222"/>
          <w:sz w:val="28"/>
          <w:szCs w:val="28"/>
          <w:shd w:val="clear" w:color="auto" w:fill="FFFFFF"/>
        </w:rPr>
        <w:t xml:space="preserve">, </w:t>
      </w:r>
      <w:r w:rsidR="001F618E" w:rsidRPr="00766938">
        <w:rPr>
          <w:sz w:val="28"/>
          <w:szCs w:val="28"/>
        </w:rPr>
        <w:t>tổ chức thực hiện tại Bộ phận Một cửa các cấp đối với một số thủ tục hành chính có thời gian giải quyết không quá 03 ngày</w:t>
      </w:r>
      <w:r w:rsidR="00D10BFB" w:rsidRPr="00766938">
        <w:rPr>
          <w:color w:val="222222"/>
          <w:sz w:val="28"/>
          <w:szCs w:val="28"/>
          <w:shd w:val="clear" w:color="auto" w:fill="FFFFFF"/>
        </w:rPr>
        <w:t xml:space="preserve">. Kết quả đã </w:t>
      </w:r>
      <w:r w:rsidR="00D10BFB" w:rsidRPr="00766938">
        <w:rPr>
          <w:sz w:val="28"/>
          <w:szCs w:val="28"/>
        </w:rPr>
        <w:t xml:space="preserve">tiếp nhận và giải quyết hơn 16.936 hồ sơ (3.341 hồ sơ tại </w:t>
      </w:r>
      <w:r w:rsidR="00542BC5" w:rsidRPr="00766938">
        <w:rPr>
          <w:sz w:val="28"/>
          <w:szCs w:val="28"/>
        </w:rPr>
        <w:t>Ủy ban nhân dân</w:t>
      </w:r>
      <w:r w:rsidR="00D10BFB" w:rsidRPr="00766938">
        <w:rPr>
          <w:sz w:val="28"/>
          <w:szCs w:val="28"/>
        </w:rPr>
        <w:t xml:space="preserve"> cấp huyện, 10.979 hồ sơ tại </w:t>
      </w:r>
      <w:r w:rsidR="00542BC5" w:rsidRPr="00766938">
        <w:rPr>
          <w:sz w:val="28"/>
          <w:szCs w:val="28"/>
        </w:rPr>
        <w:t>Ủy ban nhân dân</w:t>
      </w:r>
      <w:r w:rsidR="00D10BFB" w:rsidRPr="00766938">
        <w:rPr>
          <w:sz w:val="28"/>
          <w:szCs w:val="28"/>
        </w:rPr>
        <w:t xml:space="preserve"> cấp xã và hơn 2.616 hồ sơ tại các sở, ngành), với tỷ lệ đúng hẹn 100% đã </w:t>
      </w:r>
      <w:r w:rsidR="00D10BFB" w:rsidRPr="00766938">
        <w:rPr>
          <w:sz w:val="28"/>
          <w:szCs w:val="28"/>
          <w:lang w:val="pt-BR"/>
        </w:rPr>
        <w:t xml:space="preserve">tạo điều kiện thuận lợi nhất cho cá nhân, tổ chức, doanh nghiệp trong quá trình thực hiện </w:t>
      </w:r>
      <w:r w:rsidR="00542BC5" w:rsidRPr="00766938">
        <w:rPr>
          <w:sz w:val="28"/>
          <w:szCs w:val="28"/>
          <w:lang w:val="pt-BR"/>
        </w:rPr>
        <w:t>thủ tục hành chính</w:t>
      </w:r>
      <w:r w:rsidR="00D10BFB" w:rsidRPr="00766938">
        <w:rPr>
          <w:sz w:val="28"/>
          <w:szCs w:val="28"/>
          <w:lang w:val="pt-BR"/>
        </w:rPr>
        <w:t xml:space="preserve"> tại cơ quan hành chính các cấp; góp phần nâng cao sự hài lòng của người dân, doanh nghiệp đối với sự phục vụ của cơ quan hành chính </w:t>
      </w:r>
      <w:r w:rsidR="00E5008D" w:rsidRPr="00766938">
        <w:rPr>
          <w:sz w:val="28"/>
          <w:szCs w:val="28"/>
          <w:lang w:val="pt-BR"/>
        </w:rPr>
        <w:t xml:space="preserve">nhà </w:t>
      </w:r>
      <w:r w:rsidR="00D10BFB" w:rsidRPr="00766938">
        <w:rPr>
          <w:sz w:val="28"/>
          <w:szCs w:val="28"/>
          <w:lang w:val="pt-BR"/>
        </w:rPr>
        <w:t>nước.</w:t>
      </w:r>
    </w:p>
    <w:p w:rsidR="007E2772" w:rsidRPr="00766938" w:rsidRDefault="00E54E3B" w:rsidP="00766938">
      <w:pPr>
        <w:pStyle w:val="Footer"/>
        <w:tabs>
          <w:tab w:val="clear" w:pos="4320"/>
          <w:tab w:val="clear" w:pos="8640"/>
        </w:tabs>
        <w:spacing w:before="120" w:after="120" w:line="288" w:lineRule="auto"/>
        <w:ind w:firstLine="567"/>
        <w:jc w:val="both"/>
        <w:rPr>
          <w:sz w:val="28"/>
          <w:szCs w:val="28"/>
        </w:rPr>
      </w:pPr>
      <w:r w:rsidRPr="00766938">
        <w:rPr>
          <w:sz w:val="28"/>
          <w:szCs w:val="28"/>
          <w:shd w:val="clear" w:color="auto" w:fill="FFFFFF"/>
          <w:lang w:val="en-US"/>
        </w:rPr>
        <w:t>Trên cơ sở những kết quả đạt được</w:t>
      </w:r>
      <w:r w:rsidR="000A51D6" w:rsidRPr="00766938">
        <w:rPr>
          <w:sz w:val="28"/>
          <w:szCs w:val="28"/>
          <w:shd w:val="clear" w:color="auto" w:fill="FFFFFF"/>
          <w:lang w:val="en-US"/>
        </w:rPr>
        <w:t xml:space="preserve"> nêu trên</w:t>
      </w:r>
      <w:r w:rsidR="00282235" w:rsidRPr="00766938">
        <w:rPr>
          <w:sz w:val="28"/>
          <w:szCs w:val="28"/>
          <w:shd w:val="clear" w:color="auto" w:fill="FFFFFF"/>
        </w:rPr>
        <w:t xml:space="preserve">, </w:t>
      </w:r>
      <w:r w:rsidR="000A51D6" w:rsidRPr="00766938">
        <w:rPr>
          <w:sz w:val="28"/>
          <w:szCs w:val="28"/>
          <w:shd w:val="clear" w:color="auto" w:fill="FFFFFF"/>
          <w:lang w:val="en-US"/>
        </w:rPr>
        <w:t xml:space="preserve">năm 2022, </w:t>
      </w:r>
      <w:r w:rsidR="00542BC5" w:rsidRPr="00766938">
        <w:rPr>
          <w:sz w:val="28"/>
          <w:szCs w:val="28"/>
          <w:lang w:val="en-US"/>
        </w:rPr>
        <w:t>Ủy ban nhân dân</w:t>
      </w:r>
      <w:r w:rsidR="00D04A71" w:rsidRPr="00766938">
        <w:rPr>
          <w:sz w:val="28"/>
          <w:szCs w:val="28"/>
        </w:rPr>
        <w:t xml:space="preserve"> Thành phố </w:t>
      </w:r>
      <w:r w:rsidR="007E2772" w:rsidRPr="00766938">
        <w:rPr>
          <w:sz w:val="28"/>
          <w:szCs w:val="28"/>
        </w:rPr>
        <w:t xml:space="preserve">đã ban hành </w:t>
      </w:r>
      <w:r w:rsidR="00D04A71" w:rsidRPr="00766938">
        <w:rPr>
          <w:sz w:val="28"/>
          <w:szCs w:val="28"/>
          <w:shd w:val="clear" w:color="auto" w:fill="FFFFFF"/>
        </w:rPr>
        <w:t xml:space="preserve">Kế hoạch về tổ chức Tháng hành động “Tiếp nhận và giải quyết thủ tục hành chính ngay trong ngày” </w:t>
      </w:r>
      <w:r w:rsidR="008577AB" w:rsidRPr="00766938">
        <w:rPr>
          <w:sz w:val="28"/>
          <w:szCs w:val="28"/>
          <w:shd w:val="clear" w:color="auto" w:fill="FFFFFF"/>
          <w:lang w:val="en-US"/>
        </w:rPr>
        <w:t xml:space="preserve">đối với 88 thủ tục hành chính theo Danh mục </w:t>
      </w:r>
      <w:r w:rsidR="007E2772" w:rsidRPr="00766938">
        <w:rPr>
          <w:sz w:val="28"/>
          <w:szCs w:val="28"/>
          <w:shd w:val="clear" w:color="auto" w:fill="FFFFFF"/>
          <w:lang w:val="en-US"/>
        </w:rPr>
        <w:t>từ ngày 15/5/2022 đến ngày 15/6/2022</w:t>
      </w:r>
      <w:r w:rsidR="008577AB" w:rsidRPr="00766938">
        <w:rPr>
          <w:sz w:val="28"/>
          <w:szCs w:val="28"/>
          <w:shd w:val="clear" w:color="auto" w:fill="FFFFFF"/>
          <w:lang w:val="en-US"/>
        </w:rPr>
        <w:t xml:space="preserve"> </w:t>
      </w:r>
      <w:r w:rsidR="007E2772" w:rsidRPr="00766938">
        <w:rPr>
          <w:sz w:val="28"/>
          <w:szCs w:val="28"/>
          <w:shd w:val="clear" w:color="auto" w:fill="FFFFFF"/>
        </w:rPr>
        <w:t xml:space="preserve">với mục đích </w:t>
      </w:r>
      <w:r w:rsidR="007E2772" w:rsidRPr="00766938">
        <w:rPr>
          <w:sz w:val="28"/>
          <w:szCs w:val="28"/>
        </w:rPr>
        <w:t>hỗ trợ, xử lý nhanh chóng, kịp thời các thủ tục hành chính liên quan đến người dân và doanh nghiệp</w:t>
      </w:r>
      <w:r w:rsidR="00542BC5" w:rsidRPr="00766938">
        <w:rPr>
          <w:sz w:val="28"/>
          <w:szCs w:val="28"/>
          <w:lang w:val="en-US"/>
        </w:rPr>
        <w:t xml:space="preserve">; </w:t>
      </w:r>
      <w:r w:rsidR="00542BC5" w:rsidRPr="00766938">
        <w:rPr>
          <w:sz w:val="28"/>
          <w:szCs w:val="28"/>
        </w:rPr>
        <w:lastRenderedPageBreak/>
        <w:t>tạo môi trường thông thoáng trong thu hút đầu tư trên địa bàn Thành phố</w:t>
      </w:r>
      <w:r w:rsidR="007E2772" w:rsidRPr="00766938">
        <w:rPr>
          <w:sz w:val="28"/>
          <w:szCs w:val="28"/>
          <w:shd w:val="clear" w:color="auto" w:fill="FFFFFF"/>
        </w:rPr>
        <w:t xml:space="preserve">. </w:t>
      </w:r>
      <w:r w:rsidR="007E2772" w:rsidRPr="00766938">
        <w:rPr>
          <w:sz w:val="28"/>
          <w:szCs w:val="28"/>
        </w:rPr>
        <w:t xml:space="preserve">Kết quả: tại khối quận - huyện, thành phố Thủ Đức đã tiếp nhận và giải quyết hơn 229.642 thủ tục hành chính trong ngày, cấp xã tiếp nhận và giải quyết hơn 199.275 hồ sơ thủ tục hành chính trong ngày; tại khối sở, ban, ngành đã tiếp nhận và giải quyết hơn 20.696 thủ tục hành chính trong ngày; </w:t>
      </w:r>
      <w:r w:rsidR="007E2772" w:rsidRPr="00766938">
        <w:rPr>
          <w:sz w:val="28"/>
          <w:szCs w:val="28"/>
          <w:lang w:val="nl-NL"/>
        </w:rPr>
        <w:t xml:space="preserve">tại khối các đơn vị ngành dọc </w:t>
      </w:r>
      <w:r w:rsidR="007E2772" w:rsidRPr="00766938">
        <w:rPr>
          <w:sz w:val="28"/>
          <w:szCs w:val="28"/>
        </w:rPr>
        <w:t>đã tiếp nhận và giải quyết hơn 244.696 hồ sơ trong ngày.</w:t>
      </w:r>
    </w:p>
    <w:p w:rsidR="00282235" w:rsidRPr="00766938" w:rsidRDefault="007E2772" w:rsidP="00766938">
      <w:pPr>
        <w:spacing w:before="120" w:after="120" w:line="288" w:lineRule="auto"/>
        <w:ind w:firstLine="567"/>
        <w:jc w:val="both"/>
        <w:rPr>
          <w:sz w:val="28"/>
          <w:szCs w:val="28"/>
        </w:rPr>
      </w:pPr>
      <w:r w:rsidRPr="00766938">
        <w:rPr>
          <w:spacing w:val="-2"/>
          <w:sz w:val="28"/>
          <w:szCs w:val="28"/>
          <w:lang w:val="nl-NL"/>
        </w:rPr>
        <w:t xml:space="preserve">Bên cạnh việc tiếp nhận và giải quyết thủ tục hành chính ngay trong ngày theo Danh mục </w:t>
      </w:r>
      <w:r w:rsidR="00542BC5" w:rsidRPr="00766938">
        <w:rPr>
          <w:spacing w:val="-2"/>
          <w:sz w:val="28"/>
          <w:szCs w:val="28"/>
          <w:lang w:val="nl-NL"/>
        </w:rPr>
        <w:t xml:space="preserve">thủ tục hành chính </w:t>
      </w:r>
      <w:r w:rsidRPr="00766938">
        <w:rPr>
          <w:spacing w:val="-2"/>
          <w:sz w:val="28"/>
          <w:szCs w:val="28"/>
          <w:lang w:val="nl-NL"/>
        </w:rPr>
        <w:t xml:space="preserve">Thành phố đề ra, các cơ quan, đơn vị đã chủ động đăng ký thêm một số thủ tục hành chính để giải quyết ngay trong ngày; </w:t>
      </w:r>
      <w:r w:rsidR="00E5008D" w:rsidRPr="00766938">
        <w:rPr>
          <w:spacing w:val="-2"/>
          <w:sz w:val="28"/>
          <w:szCs w:val="28"/>
          <w:lang w:val="nl-NL"/>
        </w:rPr>
        <w:t xml:space="preserve">đề ra những mô hình, sáng kiến trong cải cách thủ tục hành chính, rút ngắn thời gian giải quyết hồ sơ; </w:t>
      </w:r>
      <w:r w:rsidRPr="00766938">
        <w:rPr>
          <w:spacing w:val="-2"/>
          <w:sz w:val="28"/>
          <w:szCs w:val="28"/>
          <w:lang w:val="nl-NL"/>
        </w:rPr>
        <w:t>tổ chức “Ngày hội giải quyết thủ tục hành chính” thiết thực, hiệu quả theo đặc thù của địa phương, đơn vị nhằm thực hiện mục tiêu nâng cao sự hài lòng của người dân và doanh nghiệp đối với các cơ quan hành chính nhà nước.</w:t>
      </w:r>
    </w:p>
    <w:p w:rsidR="001810DD" w:rsidRPr="00766938" w:rsidRDefault="001810DD" w:rsidP="00766938">
      <w:pPr>
        <w:spacing w:before="120" w:after="120" w:line="288" w:lineRule="auto"/>
        <w:ind w:firstLine="567"/>
        <w:jc w:val="both"/>
        <w:rPr>
          <w:i/>
          <w:iCs/>
          <w:sz w:val="28"/>
          <w:szCs w:val="28"/>
        </w:rPr>
      </w:pPr>
      <w:r w:rsidRPr="00766938">
        <w:rPr>
          <w:i/>
          <w:iCs/>
          <w:sz w:val="28"/>
          <w:szCs w:val="28"/>
        </w:rPr>
        <w:t>Kính thưa Hội nghị,</w:t>
      </w:r>
    </w:p>
    <w:p w:rsidR="000A51D6" w:rsidRPr="00766938" w:rsidRDefault="00797887" w:rsidP="00766938">
      <w:pPr>
        <w:spacing w:before="120" w:after="120" w:line="288" w:lineRule="auto"/>
        <w:ind w:firstLine="567"/>
        <w:jc w:val="both"/>
        <w:rPr>
          <w:iCs/>
          <w:sz w:val="28"/>
          <w:szCs w:val="28"/>
          <w:lang w:val="es-ES"/>
        </w:rPr>
      </w:pPr>
      <w:r w:rsidRPr="00766938">
        <w:rPr>
          <w:iCs/>
          <w:sz w:val="28"/>
          <w:szCs w:val="28"/>
          <w:lang w:val="es-ES"/>
        </w:rPr>
        <w:t>Bên cạnh sự quyết tâm lãnh đạo, chỉ đạo của Thường trực Thành ủy, Thường trực Ủy ban nhân dân Thành phố, phải nhắc đến sự chủ động</w:t>
      </w:r>
      <w:r w:rsidR="00830C78" w:rsidRPr="00766938">
        <w:rPr>
          <w:iCs/>
          <w:sz w:val="28"/>
          <w:szCs w:val="28"/>
          <w:lang w:val="es-ES"/>
        </w:rPr>
        <w:t xml:space="preserve"> trong việc </w:t>
      </w:r>
      <w:r w:rsidRPr="00766938">
        <w:rPr>
          <w:iCs/>
          <w:sz w:val="28"/>
          <w:szCs w:val="28"/>
          <w:lang w:val="es-ES"/>
        </w:rPr>
        <w:t xml:space="preserve">nghiên cứu, áp dụng các mô hình mới, cách làm hay trong cải cách hành chính </w:t>
      </w:r>
      <w:r w:rsidR="00830C78" w:rsidRPr="00766938">
        <w:rPr>
          <w:iCs/>
          <w:sz w:val="28"/>
          <w:szCs w:val="28"/>
          <w:lang w:val="es-ES"/>
        </w:rPr>
        <w:t xml:space="preserve">nói chung và trong </w:t>
      </w:r>
      <w:r w:rsidR="00830C78" w:rsidRPr="00766938">
        <w:rPr>
          <w:sz w:val="28"/>
          <w:szCs w:val="28"/>
        </w:rPr>
        <w:t>giải quyết thủ tục hành chính nói riêng của các cơ quan, đơn vị nhằm nâng cao chất lượng phục vụ người dân, doanh nghiệp. Trong đó, một số mô hình, giải pháp, sáng kiến nổi bật như</w:t>
      </w:r>
      <w:r w:rsidRPr="00766938">
        <w:rPr>
          <w:iCs/>
          <w:sz w:val="28"/>
          <w:szCs w:val="28"/>
          <w:lang w:val="es-ES"/>
        </w:rPr>
        <w:t>:</w:t>
      </w:r>
    </w:p>
    <w:p w:rsidR="000A51D6" w:rsidRPr="00766938" w:rsidRDefault="000A51D6" w:rsidP="00766938">
      <w:pPr>
        <w:spacing w:before="120" w:after="120" w:line="288" w:lineRule="auto"/>
        <w:ind w:firstLine="567"/>
        <w:jc w:val="both"/>
        <w:rPr>
          <w:sz w:val="28"/>
          <w:szCs w:val="28"/>
        </w:rPr>
      </w:pPr>
      <w:r w:rsidRPr="00766938">
        <w:rPr>
          <w:b/>
          <w:iCs/>
          <w:sz w:val="28"/>
          <w:szCs w:val="28"/>
          <w:lang w:val="es-ES"/>
        </w:rPr>
        <w:t>1.</w:t>
      </w:r>
      <w:r w:rsidRPr="00766938">
        <w:rPr>
          <w:iCs/>
          <w:sz w:val="28"/>
          <w:szCs w:val="28"/>
          <w:lang w:val="es-ES"/>
        </w:rPr>
        <w:t xml:space="preserve"> </w:t>
      </w:r>
      <w:r w:rsidR="00542BC5" w:rsidRPr="00766938">
        <w:rPr>
          <w:color w:val="000000"/>
          <w:sz w:val="28"/>
          <w:szCs w:val="28"/>
        </w:rPr>
        <w:t>Ủy ban nhân dân</w:t>
      </w:r>
      <w:r w:rsidR="0035582A" w:rsidRPr="00766938">
        <w:rPr>
          <w:color w:val="000000"/>
          <w:sz w:val="28"/>
          <w:szCs w:val="28"/>
        </w:rPr>
        <w:t xml:space="preserve"> Quận 3 triển khai </w:t>
      </w:r>
      <w:r w:rsidR="0035582A" w:rsidRPr="00766938">
        <w:rPr>
          <w:sz w:val="28"/>
          <w:szCs w:val="28"/>
          <w:lang w:val="nl-NL"/>
        </w:rPr>
        <w:t>xây dựng và áp dụng triển</w:t>
      </w:r>
      <w:r w:rsidR="0035582A" w:rsidRPr="00766938">
        <w:rPr>
          <w:sz w:val="28"/>
          <w:szCs w:val="28"/>
        </w:rPr>
        <w:t xml:space="preserve"> khai quy trình </w:t>
      </w:r>
      <w:r w:rsidR="0035582A" w:rsidRPr="00766938">
        <w:rPr>
          <w:sz w:val="28"/>
          <w:szCs w:val="28"/>
          <w:lang w:val="nl-NL"/>
        </w:rPr>
        <w:t xml:space="preserve">đăng ký hộ kinh doanh và tích hợp mã số thuế vào giấy chứng nhận đăng ký kinh doanh </w:t>
      </w:r>
      <w:r w:rsidR="0035582A" w:rsidRPr="00766938">
        <w:rPr>
          <w:sz w:val="28"/>
          <w:szCs w:val="28"/>
        </w:rPr>
        <w:t>từ 6 ngày làm việc xuống còn 4 giờ. Điểm nổi bật của quy trình này là 02 cơ quan thực hiện đồng thời việc thụ lý giải quyết hồ sơ của người dân, không như trước đây là cơ quan cấp Giấy chứng nhận đăng ký kinh doanh (</w:t>
      </w:r>
      <w:r w:rsidR="0035582A" w:rsidRPr="00766938">
        <w:rPr>
          <w:i/>
          <w:sz w:val="28"/>
          <w:szCs w:val="28"/>
        </w:rPr>
        <w:t>03 ngày</w:t>
      </w:r>
      <w:r w:rsidR="0035582A" w:rsidRPr="00766938">
        <w:rPr>
          <w:sz w:val="28"/>
          <w:szCs w:val="28"/>
        </w:rPr>
        <w:t>), sau đó thông qua phần mềm Quản lý văn bản và chỉ đạo điều hành, chuyển qua cơ quan Thuế để kiểm tra điều kiện rồi mới cấp mã số thuế (</w:t>
      </w:r>
      <w:r w:rsidR="0035582A" w:rsidRPr="00766938">
        <w:rPr>
          <w:i/>
          <w:sz w:val="28"/>
          <w:szCs w:val="28"/>
        </w:rPr>
        <w:t>tối đa 03 ngày</w:t>
      </w:r>
      <w:r w:rsidR="0035582A" w:rsidRPr="00766938">
        <w:rPr>
          <w:sz w:val="28"/>
          <w:szCs w:val="28"/>
        </w:rPr>
        <w:t xml:space="preserve">). </w:t>
      </w:r>
      <w:r w:rsidR="00E5008D" w:rsidRPr="00766938">
        <w:rPr>
          <w:sz w:val="28"/>
          <w:szCs w:val="28"/>
        </w:rPr>
        <w:t xml:space="preserve">Việc </w:t>
      </w:r>
      <w:r w:rsidR="0035582A" w:rsidRPr="00766938">
        <w:rPr>
          <w:sz w:val="28"/>
          <w:szCs w:val="28"/>
        </w:rPr>
        <w:t xml:space="preserve">rút ngắn thời gian giải quyết thủ tục hành chính về cấp Giấy chứng nhận đăng ký kinh doanh góp phần tạo điều kiện thuận lợi nhanh chóng nhu cầu đăng ký kinh doanh hộ cá thể, tạo phấn khởi trong nhân dân; đồng thời là bước đột phá trong công tác cải cách hành chính của Quận. </w:t>
      </w:r>
    </w:p>
    <w:p w:rsidR="000A51D6" w:rsidRPr="00766938" w:rsidRDefault="000A51D6" w:rsidP="00766938">
      <w:pPr>
        <w:spacing w:before="120" w:after="120" w:line="288" w:lineRule="auto"/>
        <w:ind w:firstLine="567"/>
        <w:jc w:val="both"/>
        <w:rPr>
          <w:color w:val="000000"/>
          <w:sz w:val="28"/>
          <w:szCs w:val="28"/>
        </w:rPr>
      </w:pPr>
      <w:r w:rsidRPr="00766938">
        <w:rPr>
          <w:b/>
          <w:color w:val="000000"/>
          <w:sz w:val="28"/>
          <w:szCs w:val="28"/>
        </w:rPr>
        <w:t>2.</w:t>
      </w:r>
      <w:r w:rsidRPr="00766938">
        <w:rPr>
          <w:color w:val="000000"/>
          <w:sz w:val="28"/>
          <w:szCs w:val="28"/>
        </w:rPr>
        <w:t xml:space="preserve"> </w:t>
      </w:r>
      <w:r w:rsidR="00830C78" w:rsidRPr="00766938">
        <w:rPr>
          <w:color w:val="000000"/>
          <w:sz w:val="28"/>
          <w:szCs w:val="28"/>
        </w:rPr>
        <w:t>Hệ thống</w:t>
      </w:r>
      <w:r w:rsidRPr="00766938">
        <w:rPr>
          <w:color w:val="000000"/>
          <w:sz w:val="28"/>
          <w:szCs w:val="28"/>
        </w:rPr>
        <w:t xml:space="preserve"> tiếp nhận và trả hồ sơ tự động 24/7</w:t>
      </w:r>
      <w:r w:rsidR="00830C78" w:rsidRPr="00766938">
        <w:rPr>
          <w:color w:val="000000"/>
          <w:sz w:val="28"/>
          <w:szCs w:val="28"/>
        </w:rPr>
        <w:t xml:space="preserve"> thông qua trụ tiếp nhận - trả hồ sơ tự động</w:t>
      </w:r>
      <w:r w:rsidR="00542BC5" w:rsidRPr="00766938">
        <w:rPr>
          <w:color w:val="000000"/>
          <w:sz w:val="28"/>
          <w:szCs w:val="28"/>
        </w:rPr>
        <w:t xml:space="preserve"> của Ủy ban nhân dân</w:t>
      </w:r>
      <w:r w:rsidR="0035582A" w:rsidRPr="00766938">
        <w:rPr>
          <w:color w:val="000000"/>
          <w:sz w:val="28"/>
          <w:szCs w:val="28"/>
        </w:rPr>
        <w:t xml:space="preserve"> Quận 6. Hệ thống cung cấp 5 thủ tục hành chính gồm đăng ký thành lập hộ kinh doanh; cấp lại giấy chứng nhận đăng ký </w:t>
      </w:r>
      <w:r w:rsidR="0035582A" w:rsidRPr="00766938">
        <w:rPr>
          <w:color w:val="000000"/>
          <w:sz w:val="28"/>
          <w:szCs w:val="28"/>
        </w:rPr>
        <w:lastRenderedPageBreak/>
        <w:t>kinh doanh; tạm dừng hoạt động hộ kinh doanh; cấp lại giấy phép xây dựng; cung cấp thông tin quy hoạch xây dựng.</w:t>
      </w:r>
      <w:r w:rsidR="00C40F62">
        <w:rPr>
          <w:color w:val="000000"/>
          <w:sz w:val="28"/>
          <w:szCs w:val="28"/>
        </w:rPr>
        <w:t xml:space="preserve"> </w:t>
      </w:r>
      <w:r w:rsidR="0035582A" w:rsidRPr="00766938">
        <w:rPr>
          <w:color w:val="000000"/>
          <w:sz w:val="28"/>
          <w:szCs w:val="28"/>
        </w:rPr>
        <w:t>Bên cạnh đó, hệ thống cũng có chức năng trả 8 thủ tục hành chính mức độ 3 không thu phí tại máy gồm thủ tục chấm dứt hoạt động kinh doanh; thủ tục đăng ký nội dung lao động; thủ tục gửi thỏa ước lao động tập thể; cấp giấy phép đào đường, vỉa hè; gia hạn cấp phép đào đường, vỉa hè; cấp giấy phép tạm dừng sử dụng vỉa hè; xác định nhà không thuộc diện nhà nước quản lý; thẩm định bản vẽ hiện trạng nhà ở.</w:t>
      </w:r>
    </w:p>
    <w:p w:rsidR="006A504E" w:rsidRPr="00766938" w:rsidRDefault="000A51D6" w:rsidP="00766938">
      <w:pPr>
        <w:spacing w:before="120" w:after="120" w:line="288" w:lineRule="auto"/>
        <w:ind w:firstLine="567"/>
        <w:jc w:val="both"/>
        <w:rPr>
          <w:iCs/>
          <w:sz w:val="28"/>
          <w:szCs w:val="28"/>
        </w:rPr>
      </w:pPr>
      <w:r w:rsidRPr="00766938">
        <w:rPr>
          <w:b/>
          <w:iCs/>
          <w:sz w:val="28"/>
          <w:szCs w:val="28"/>
        </w:rPr>
        <w:t xml:space="preserve">3. </w:t>
      </w:r>
      <w:r w:rsidR="00542BC5" w:rsidRPr="00766938">
        <w:rPr>
          <w:iCs/>
          <w:sz w:val="28"/>
          <w:szCs w:val="28"/>
        </w:rPr>
        <w:t>Ủy ban nhân dân</w:t>
      </w:r>
      <w:r w:rsidR="006A504E" w:rsidRPr="00766938">
        <w:rPr>
          <w:iCs/>
          <w:sz w:val="28"/>
          <w:szCs w:val="28"/>
        </w:rPr>
        <w:t xml:space="preserve"> Quận 1 triển khai áp dụng mô hình “Tiếp nhận thủ tục hành chính không giấy” từ năm 2019 đến nay với 40 thủ tục hành chính</w:t>
      </w:r>
      <w:r w:rsidR="001F618E" w:rsidRPr="00766938">
        <w:rPr>
          <w:iCs/>
          <w:sz w:val="28"/>
          <w:szCs w:val="28"/>
        </w:rPr>
        <w:t xml:space="preserve"> thuộc 7 lĩnh vực ứng dụng dịch vụ công trực tuyến mức độ 3, 4. Hiệu chỉnh phần mềm dịch vụ công trực tuyến theo hướng đơn giản, dễ sử dụng; hỗ trợ sử dụng điện thoại thông minh, máy tính bảng để đăng ký và chụp, gửi các giấy tờ liên quan. Các hồ sơ theo quy định sẽ được phòng chuyên môn chuyển đến người dân ký xác nhận cùng với kết quả khi đến nhận kết quả trực tiếp hoặc thông qua dịch vụ bưu điện.</w:t>
      </w:r>
    </w:p>
    <w:p w:rsidR="00A34D71" w:rsidRPr="00BE0704" w:rsidRDefault="00A34D71" w:rsidP="00766938">
      <w:pPr>
        <w:tabs>
          <w:tab w:val="left" w:pos="840"/>
        </w:tabs>
        <w:spacing w:before="120" w:after="120" w:line="288" w:lineRule="auto"/>
        <w:ind w:firstLine="567"/>
        <w:jc w:val="both"/>
        <w:rPr>
          <w:color w:val="000000" w:themeColor="text1"/>
          <w:spacing w:val="-6"/>
          <w:sz w:val="28"/>
          <w:szCs w:val="28"/>
        </w:rPr>
      </w:pPr>
      <w:r w:rsidRPr="00BE0704">
        <w:rPr>
          <w:b/>
          <w:color w:val="000000" w:themeColor="text1"/>
          <w:spacing w:val="-6"/>
          <w:sz w:val="28"/>
          <w:szCs w:val="28"/>
        </w:rPr>
        <w:t>4.</w:t>
      </w:r>
      <w:r w:rsidRPr="00BE0704">
        <w:rPr>
          <w:color w:val="000000" w:themeColor="text1"/>
          <w:spacing w:val="-6"/>
          <w:sz w:val="28"/>
          <w:szCs w:val="28"/>
        </w:rPr>
        <w:t xml:space="preserve"> Sở Giao thông vận tải </w:t>
      </w:r>
      <w:r w:rsidR="00766938" w:rsidRPr="00BE0704">
        <w:rPr>
          <w:color w:val="000000" w:themeColor="text1"/>
          <w:spacing w:val="-6"/>
          <w:sz w:val="28"/>
          <w:szCs w:val="28"/>
        </w:rPr>
        <w:t>thực hiện</w:t>
      </w:r>
      <w:r w:rsidRPr="00BE0704">
        <w:rPr>
          <w:color w:val="000000" w:themeColor="text1"/>
          <w:spacing w:val="-6"/>
          <w:sz w:val="28"/>
          <w:szCs w:val="28"/>
        </w:rPr>
        <w:t xml:space="preserve"> cấp giấy phép lái xe ngay trong ngày với giấy phép quá thời hạn sử dụng. Thời gian cấp được rút ngắn từ 10 ngày xuống 2 tiếng.</w:t>
      </w:r>
    </w:p>
    <w:p w:rsidR="00A34D71" w:rsidRPr="00766938" w:rsidRDefault="000A51D6" w:rsidP="00766938">
      <w:pPr>
        <w:spacing w:before="120" w:after="120" w:line="288" w:lineRule="auto"/>
        <w:ind w:firstLine="567"/>
        <w:jc w:val="both"/>
        <w:rPr>
          <w:sz w:val="28"/>
          <w:szCs w:val="28"/>
        </w:rPr>
      </w:pPr>
      <w:r w:rsidRPr="00766938">
        <w:rPr>
          <w:iCs/>
          <w:sz w:val="28"/>
          <w:szCs w:val="28"/>
        </w:rPr>
        <w:t xml:space="preserve">Bên cạnh đó, Thành phố </w:t>
      </w:r>
      <w:r w:rsidR="00A34D71" w:rsidRPr="00766938">
        <w:rPr>
          <w:iCs/>
          <w:sz w:val="28"/>
          <w:szCs w:val="28"/>
        </w:rPr>
        <w:t>đã triển khai các</w:t>
      </w:r>
      <w:r w:rsidR="00A34D71" w:rsidRPr="00766938">
        <w:rPr>
          <w:rFonts w:eastAsia="Calibri"/>
          <w:spacing w:val="-6"/>
          <w:sz w:val="28"/>
          <w:szCs w:val="28"/>
        </w:rPr>
        <w:t xml:space="preserve"> ứng dụng trên điện thoại và website nhằm cung cấp các thông tin cho người dân và doanh nghiệp như: thông tin quy hoạch, giao thông, phương tiện công cộng xe buýt, xây dựng, ứng dụng trực tuyến: Bình Thạnh trực tuyến, Hóc Môn trực tuyến,….</w:t>
      </w:r>
      <w:r w:rsidR="00A34D71" w:rsidRPr="00766938">
        <w:rPr>
          <w:iCs/>
          <w:sz w:val="28"/>
          <w:szCs w:val="28"/>
        </w:rPr>
        <w:t>ban hành Nghị quyết</w:t>
      </w:r>
      <w:r w:rsidRPr="00766938">
        <w:rPr>
          <w:iCs/>
          <w:sz w:val="28"/>
          <w:szCs w:val="28"/>
        </w:rPr>
        <w:t xml:space="preserve"> </w:t>
      </w:r>
      <w:r w:rsidR="00A34D71" w:rsidRPr="00766938">
        <w:rPr>
          <w:sz w:val="28"/>
          <w:szCs w:val="28"/>
        </w:rPr>
        <w:t xml:space="preserve">về giảm lệ phí thực hiện các thủ tục hành chính áp dụng dịch vụ công trực tuyến mức độ 3 và mức độ 4 thuộc thẩm quyền quyết định của Hội đồng nhân dân Thành phố để khuyến khích và </w:t>
      </w:r>
      <w:r w:rsidR="00A34D71" w:rsidRPr="00766938">
        <w:rPr>
          <w:sz w:val="28"/>
          <w:szCs w:val="28"/>
          <w:shd w:val="clear" w:color="auto" w:fill="FFFFFF"/>
        </w:rPr>
        <w:t>thu hút người dân, doanh nghiệp sử dụng dịch vụ công trực tuyến.</w:t>
      </w:r>
    </w:p>
    <w:p w:rsidR="00B17B50" w:rsidRPr="00766938" w:rsidRDefault="00B17B50" w:rsidP="00766938">
      <w:pPr>
        <w:spacing w:before="120" w:after="120" w:line="288" w:lineRule="auto"/>
        <w:ind w:firstLine="567"/>
        <w:jc w:val="both"/>
        <w:rPr>
          <w:i/>
          <w:iCs/>
          <w:sz w:val="28"/>
          <w:szCs w:val="28"/>
        </w:rPr>
      </w:pPr>
      <w:r w:rsidRPr="00766938">
        <w:rPr>
          <w:i/>
          <w:iCs/>
          <w:sz w:val="28"/>
          <w:szCs w:val="28"/>
        </w:rPr>
        <w:t>Kính thưa Hội nghị,</w:t>
      </w:r>
    </w:p>
    <w:p w:rsidR="00797887" w:rsidRPr="00766938" w:rsidRDefault="00A34D71" w:rsidP="00766938">
      <w:pPr>
        <w:spacing w:before="120" w:after="120" w:line="288" w:lineRule="auto"/>
        <w:ind w:firstLine="567"/>
        <w:jc w:val="both"/>
        <w:rPr>
          <w:sz w:val="28"/>
          <w:szCs w:val="28"/>
          <w:lang w:val="nb-NO"/>
        </w:rPr>
      </w:pPr>
      <w:r w:rsidRPr="00766938">
        <w:rPr>
          <w:sz w:val="28"/>
          <w:szCs w:val="28"/>
          <w:lang w:val="nb-NO"/>
        </w:rPr>
        <w:t>Trên cơ sở thực tiễn</w:t>
      </w:r>
      <w:r w:rsidR="00797887" w:rsidRPr="00766938">
        <w:rPr>
          <w:sz w:val="28"/>
          <w:szCs w:val="28"/>
          <w:lang w:val="nb-NO"/>
        </w:rPr>
        <w:t xml:space="preserve">, Thành phố </w:t>
      </w:r>
      <w:r w:rsidRPr="00766938">
        <w:rPr>
          <w:sz w:val="28"/>
          <w:szCs w:val="28"/>
          <w:lang w:val="nb-NO"/>
        </w:rPr>
        <w:t xml:space="preserve">xin </w:t>
      </w:r>
      <w:r w:rsidR="00797887" w:rsidRPr="00766938">
        <w:rPr>
          <w:sz w:val="28"/>
          <w:szCs w:val="28"/>
          <w:lang w:val="nb-NO"/>
        </w:rPr>
        <w:t xml:space="preserve">đề xuất một số </w:t>
      </w:r>
      <w:r w:rsidRPr="00766938">
        <w:rPr>
          <w:sz w:val="28"/>
          <w:szCs w:val="28"/>
          <w:lang w:val="nb-NO"/>
        </w:rPr>
        <w:t>nội dung</w:t>
      </w:r>
      <w:r w:rsidR="00797887" w:rsidRPr="00766938">
        <w:rPr>
          <w:sz w:val="28"/>
          <w:szCs w:val="28"/>
          <w:lang w:val="nb-NO"/>
        </w:rPr>
        <w:t xml:space="preserve"> đối với công tác cải cách </w:t>
      </w:r>
      <w:r w:rsidRPr="00766938">
        <w:rPr>
          <w:sz w:val="28"/>
          <w:szCs w:val="28"/>
          <w:lang w:val="nb-NO"/>
        </w:rPr>
        <w:t xml:space="preserve">thủ tục </w:t>
      </w:r>
      <w:r w:rsidR="00797887" w:rsidRPr="00766938">
        <w:rPr>
          <w:sz w:val="28"/>
          <w:szCs w:val="28"/>
          <w:lang w:val="nb-NO"/>
        </w:rPr>
        <w:t>hành chính như sau:</w:t>
      </w:r>
    </w:p>
    <w:p w:rsidR="00797887" w:rsidRPr="00766938" w:rsidRDefault="00797887" w:rsidP="00766938">
      <w:pPr>
        <w:spacing w:before="120" w:after="120" w:line="288" w:lineRule="auto"/>
        <w:ind w:firstLine="567"/>
        <w:jc w:val="both"/>
        <w:rPr>
          <w:sz w:val="28"/>
          <w:szCs w:val="28"/>
          <w:lang w:val="es-ES_tradnl"/>
        </w:rPr>
      </w:pPr>
      <w:r w:rsidRPr="00766938">
        <w:rPr>
          <w:b/>
          <w:sz w:val="28"/>
          <w:szCs w:val="28"/>
          <w:lang w:val="es-ES_tradnl"/>
        </w:rPr>
        <w:t>1.</w:t>
      </w:r>
      <w:r w:rsidRPr="00766938">
        <w:rPr>
          <w:sz w:val="28"/>
          <w:szCs w:val="28"/>
          <w:lang w:val="es-ES_tradnl"/>
        </w:rPr>
        <w:t xml:space="preserve"> Các Bộ - ngành Trung ương đẩy mạnh đơn giản hóa thủ tục hành chính để địa phương có thể cung cấp dịch vụ công trực tuyến mức độ 3, mức độ 4 và thủ tục liên thô</w:t>
      </w:r>
      <w:r w:rsidR="000A51D6" w:rsidRPr="00766938">
        <w:rPr>
          <w:sz w:val="28"/>
          <w:szCs w:val="28"/>
          <w:lang w:val="es-ES_tradnl"/>
        </w:rPr>
        <w:t>ng điện tử cho cá nhân, tổ chức một cách dễ dàng, thuận tiện cho việc tham gia sử dụng.</w:t>
      </w:r>
    </w:p>
    <w:p w:rsidR="00797887" w:rsidRPr="00766938" w:rsidRDefault="00797887" w:rsidP="00766938">
      <w:pPr>
        <w:spacing w:before="120" w:after="120" w:line="288" w:lineRule="auto"/>
        <w:ind w:firstLine="567"/>
        <w:jc w:val="both"/>
        <w:rPr>
          <w:sz w:val="28"/>
          <w:szCs w:val="28"/>
          <w:lang w:val="es-ES_tradnl"/>
        </w:rPr>
      </w:pPr>
      <w:r w:rsidRPr="00766938">
        <w:rPr>
          <w:b/>
          <w:sz w:val="28"/>
          <w:szCs w:val="28"/>
          <w:lang w:val="es-ES_tradnl"/>
        </w:rPr>
        <w:t>2.</w:t>
      </w:r>
      <w:r w:rsidRPr="00766938">
        <w:rPr>
          <w:sz w:val="28"/>
          <w:szCs w:val="28"/>
          <w:lang w:val="es-ES_tradnl"/>
        </w:rPr>
        <w:t xml:space="preserve"> Đẩy mạnh thanh toán không dùng tiền mặt trong giải quyết thủ tục hành chính</w:t>
      </w:r>
      <w:r w:rsidR="00766938" w:rsidRPr="00766938">
        <w:rPr>
          <w:sz w:val="28"/>
          <w:szCs w:val="28"/>
          <w:lang w:val="es-ES_tradnl"/>
        </w:rPr>
        <w:t>, hướng dẫn triển khai đồng bộ từ trung ương đến địa phương</w:t>
      </w:r>
      <w:r w:rsidRPr="00766938">
        <w:rPr>
          <w:sz w:val="28"/>
          <w:szCs w:val="28"/>
          <w:lang w:val="es-ES_tradnl"/>
        </w:rPr>
        <w:t>.</w:t>
      </w:r>
    </w:p>
    <w:p w:rsidR="00797887" w:rsidRPr="00766938" w:rsidRDefault="00797887" w:rsidP="00766938">
      <w:pPr>
        <w:spacing w:before="120" w:after="120" w:line="288" w:lineRule="auto"/>
        <w:ind w:firstLine="567"/>
        <w:jc w:val="both"/>
        <w:rPr>
          <w:sz w:val="28"/>
          <w:szCs w:val="28"/>
        </w:rPr>
      </w:pPr>
      <w:r w:rsidRPr="00766938">
        <w:rPr>
          <w:b/>
          <w:sz w:val="28"/>
          <w:szCs w:val="28"/>
          <w:lang w:val="nb-NO"/>
        </w:rPr>
        <w:lastRenderedPageBreak/>
        <w:t>3.</w:t>
      </w:r>
      <w:r w:rsidRPr="00766938">
        <w:rPr>
          <w:sz w:val="28"/>
          <w:szCs w:val="28"/>
          <w:lang w:val="nb-NO"/>
        </w:rPr>
        <w:t xml:space="preserve"> Khi </w:t>
      </w:r>
      <w:r w:rsidRPr="00766938">
        <w:rPr>
          <w:sz w:val="28"/>
          <w:szCs w:val="28"/>
          <w:lang w:val="es-ES_tradnl"/>
        </w:rPr>
        <w:t>ban hành các văn bản quy phạm pháp luật có quy định thủ tục hành chính, cần quy định đa dạng hình thức thực hiện, cách thức thực hiện và thành phần, số lượng hồ sơ để cá nhân, tổ chức có thể lựa chọn hình thức và cách thực nộp hồ sơ (trực tiếp, ủy quyền, nộp qua đường bưu chính, nộp trực tuyến qua hệ thống mạng và qua hệ thống khác…) và cơ quan hành chính nhà nước thuận lợi trong cung cấp hình thức tiếp nhận, giải quyết và trả kết hồ sơ cho cá nhân, tổ chức. Đặc biệt là các công dân Việt Nam đang cư trú ở nước ngoài và người nước ngoài, tổ chức đang cư trú ở Việt Nam.</w:t>
      </w:r>
    </w:p>
    <w:p w:rsidR="001810DD" w:rsidRPr="00542BC5" w:rsidRDefault="00766938" w:rsidP="00766938">
      <w:pPr>
        <w:spacing w:before="120" w:after="120" w:line="288" w:lineRule="auto"/>
        <w:ind w:firstLine="709"/>
        <w:jc w:val="both"/>
        <w:rPr>
          <w:color w:val="538135"/>
          <w:sz w:val="28"/>
          <w:szCs w:val="28"/>
        </w:rPr>
      </w:pPr>
      <w:r w:rsidRPr="00766938">
        <w:rPr>
          <w:sz w:val="28"/>
          <w:szCs w:val="28"/>
        </w:rPr>
        <w:t xml:space="preserve">Xin </w:t>
      </w:r>
      <w:r w:rsidR="001810DD" w:rsidRPr="00766938">
        <w:rPr>
          <w:sz w:val="28"/>
          <w:szCs w:val="28"/>
        </w:rPr>
        <w:t>chúc các đại biểu mạnh khỏe, chúc Hội nghị thành công</w:t>
      </w:r>
      <w:r w:rsidR="001810DD" w:rsidRPr="00542BC5">
        <w:rPr>
          <w:sz w:val="28"/>
          <w:szCs w:val="28"/>
        </w:rPr>
        <w:t xml:space="preserve"> tốt đẹp./.</w:t>
      </w:r>
    </w:p>
    <w:p w:rsidR="00E5092B" w:rsidRDefault="00E5092B" w:rsidP="00E5092B">
      <w:pPr>
        <w:spacing w:before="120" w:after="120" w:line="276" w:lineRule="auto"/>
        <w:ind w:firstLine="709"/>
        <w:jc w:val="both"/>
        <w:rPr>
          <w:color w:val="FF0000"/>
          <w:sz w:val="28"/>
          <w:szCs w:val="28"/>
        </w:rPr>
      </w:pPr>
    </w:p>
    <w:p w:rsidR="00FD4A21" w:rsidRDefault="00FD4A21" w:rsidP="002B46D9">
      <w:pPr>
        <w:spacing w:before="120" w:after="120" w:line="276" w:lineRule="auto"/>
        <w:ind w:firstLine="709"/>
        <w:jc w:val="both"/>
        <w:rPr>
          <w:color w:val="FF0000"/>
          <w:sz w:val="28"/>
          <w:szCs w:val="28"/>
        </w:rPr>
      </w:pPr>
    </w:p>
    <w:p w:rsidR="004D7881" w:rsidRDefault="004D7881" w:rsidP="00EF4D8E">
      <w:pPr>
        <w:rPr>
          <w:b/>
          <w:sz w:val="28"/>
          <w:szCs w:val="28"/>
        </w:rPr>
      </w:pPr>
    </w:p>
    <w:sectPr w:rsidR="004D7881" w:rsidSect="007D5DFD">
      <w:headerReference w:type="default" r:id="rId8"/>
      <w:footerReference w:type="even" r:id="rId9"/>
      <w:footerReference w:type="default" r:id="rId10"/>
      <w:type w:val="continuous"/>
      <w:pgSz w:w="11909" w:h="16834" w:code="9"/>
      <w:pgMar w:top="1134" w:right="1134" w:bottom="1134" w:left="1701" w:header="113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5ACE" w:rsidRDefault="00585ACE">
      <w:r>
        <w:separator/>
      </w:r>
    </w:p>
  </w:endnote>
  <w:endnote w:type="continuationSeparator" w:id="0">
    <w:p w:rsidR="00585ACE" w:rsidRDefault="00585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NTime">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B89" w:rsidRDefault="00534B89" w:rsidP="000279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34B89" w:rsidRDefault="00534B89" w:rsidP="00A35FC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B89" w:rsidRDefault="00534B89" w:rsidP="00A35FC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5ACE" w:rsidRDefault="00585ACE">
      <w:r>
        <w:separator/>
      </w:r>
    </w:p>
  </w:footnote>
  <w:footnote w:type="continuationSeparator" w:id="0">
    <w:p w:rsidR="00585ACE" w:rsidRDefault="00585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B89" w:rsidRDefault="00534B89">
    <w:pPr>
      <w:pStyle w:val="Header"/>
      <w:jc w:val="center"/>
    </w:pPr>
    <w:r>
      <w:fldChar w:fldCharType="begin"/>
    </w:r>
    <w:r>
      <w:instrText xml:space="preserve"> PAGE   \* MERGEFORMAT </w:instrText>
    </w:r>
    <w:r>
      <w:fldChar w:fldCharType="separate"/>
    </w:r>
    <w:r w:rsidR="00C40F62">
      <w:rPr>
        <w:noProof/>
      </w:rPr>
      <w:t>4</w:t>
    </w:r>
    <w:r>
      <w:rPr>
        <w:noProof/>
      </w:rPr>
      <w:fldChar w:fldCharType="end"/>
    </w:r>
  </w:p>
  <w:p w:rsidR="00534B89" w:rsidRDefault="00534B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4D5F"/>
    <w:multiLevelType w:val="hybridMultilevel"/>
    <w:tmpl w:val="D920399E"/>
    <w:lvl w:ilvl="0" w:tplc="F8627ADC">
      <w:start w:val="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100678D7"/>
    <w:multiLevelType w:val="hybridMultilevel"/>
    <w:tmpl w:val="9C96AB60"/>
    <w:lvl w:ilvl="0" w:tplc="E4D8DC0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133B636C"/>
    <w:multiLevelType w:val="hybridMultilevel"/>
    <w:tmpl w:val="745660E8"/>
    <w:lvl w:ilvl="0" w:tplc="DC56764A">
      <w:start w:val="4"/>
      <w:numFmt w:val="decimal"/>
      <w:lvlText w:val="%1."/>
      <w:lvlJc w:val="left"/>
      <w:pPr>
        <w:tabs>
          <w:tab w:val="num" w:pos="1215"/>
        </w:tabs>
        <w:ind w:left="1215" w:hanging="360"/>
      </w:pPr>
      <w:rPr>
        <w:rFonts w:hint="default"/>
      </w:rPr>
    </w:lvl>
    <w:lvl w:ilvl="1" w:tplc="04090019" w:tentative="1">
      <w:start w:val="1"/>
      <w:numFmt w:val="lowerLetter"/>
      <w:lvlText w:val="%2."/>
      <w:lvlJc w:val="left"/>
      <w:pPr>
        <w:tabs>
          <w:tab w:val="num" w:pos="1935"/>
        </w:tabs>
        <w:ind w:left="1935" w:hanging="360"/>
      </w:pPr>
    </w:lvl>
    <w:lvl w:ilvl="2" w:tplc="0409001B" w:tentative="1">
      <w:start w:val="1"/>
      <w:numFmt w:val="lowerRoman"/>
      <w:lvlText w:val="%3."/>
      <w:lvlJc w:val="right"/>
      <w:pPr>
        <w:tabs>
          <w:tab w:val="num" w:pos="2655"/>
        </w:tabs>
        <w:ind w:left="2655" w:hanging="180"/>
      </w:pPr>
    </w:lvl>
    <w:lvl w:ilvl="3" w:tplc="0409000F" w:tentative="1">
      <w:start w:val="1"/>
      <w:numFmt w:val="decimal"/>
      <w:lvlText w:val="%4."/>
      <w:lvlJc w:val="left"/>
      <w:pPr>
        <w:tabs>
          <w:tab w:val="num" w:pos="3375"/>
        </w:tabs>
        <w:ind w:left="3375" w:hanging="360"/>
      </w:pPr>
    </w:lvl>
    <w:lvl w:ilvl="4" w:tplc="04090019" w:tentative="1">
      <w:start w:val="1"/>
      <w:numFmt w:val="lowerLetter"/>
      <w:lvlText w:val="%5."/>
      <w:lvlJc w:val="left"/>
      <w:pPr>
        <w:tabs>
          <w:tab w:val="num" w:pos="4095"/>
        </w:tabs>
        <w:ind w:left="4095" w:hanging="360"/>
      </w:pPr>
    </w:lvl>
    <w:lvl w:ilvl="5" w:tplc="0409001B" w:tentative="1">
      <w:start w:val="1"/>
      <w:numFmt w:val="lowerRoman"/>
      <w:lvlText w:val="%6."/>
      <w:lvlJc w:val="right"/>
      <w:pPr>
        <w:tabs>
          <w:tab w:val="num" w:pos="4815"/>
        </w:tabs>
        <w:ind w:left="4815" w:hanging="180"/>
      </w:pPr>
    </w:lvl>
    <w:lvl w:ilvl="6" w:tplc="0409000F" w:tentative="1">
      <w:start w:val="1"/>
      <w:numFmt w:val="decimal"/>
      <w:lvlText w:val="%7."/>
      <w:lvlJc w:val="left"/>
      <w:pPr>
        <w:tabs>
          <w:tab w:val="num" w:pos="5535"/>
        </w:tabs>
        <w:ind w:left="5535" w:hanging="360"/>
      </w:pPr>
    </w:lvl>
    <w:lvl w:ilvl="7" w:tplc="04090019" w:tentative="1">
      <w:start w:val="1"/>
      <w:numFmt w:val="lowerLetter"/>
      <w:lvlText w:val="%8."/>
      <w:lvlJc w:val="left"/>
      <w:pPr>
        <w:tabs>
          <w:tab w:val="num" w:pos="6255"/>
        </w:tabs>
        <w:ind w:left="6255" w:hanging="360"/>
      </w:pPr>
    </w:lvl>
    <w:lvl w:ilvl="8" w:tplc="0409001B" w:tentative="1">
      <w:start w:val="1"/>
      <w:numFmt w:val="lowerRoman"/>
      <w:lvlText w:val="%9."/>
      <w:lvlJc w:val="right"/>
      <w:pPr>
        <w:tabs>
          <w:tab w:val="num" w:pos="6975"/>
        </w:tabs>
        <w:ind w:left="6975" w:hanging="180"/>
      </w:pPr>
    </w:lvl>
  </w:abstractNum>
  <w:abstractNum w:abstractNumId="3" w15:restartNumberingAfterBreak="0">
    <w:nsid w:val="1F8A321D"/>
    <w:multiLevelType w:val="hybridMultilevel"/>
    <w:tmpl w:val="EA3CC8D0"/>
    <w:lvl w:ilvl="0" w:tplc="C4209502">
      <w:numFmt w:val="bullet"/>
      <w:lvlText w:val="-"/>
      <w:lvlJc w:val="left"/>
      <w:pPr>
        <w:ind w:left="4845" w:hanging="360"/>
      </w:pPr>
      <w:rPr>
        <w:rFonts w:ascii="Times New Roman" w:eastAsia="Times New Roman" w:hAnsi="Times New Roman" w:cs="Times New Roman" w:hint="default"/>
      </w:rPr>
    </w:lvl>
    <w:lvl w:ilvl="1" w:tplc="04090003" w:tentative="1">
      <w:start w:val="1"/>
      <w:numFmt w:val="bullet"/>
      <w:lvlText w:val="o"/>
      <w:lvlJc w:val="left"/>
      <w:pPr>
        <w:ind w:left="5565" w:hanging="360"/>
      </w:pPr>
      <w:rPr>
        <w:rFonts w:ascii="Courier New" w:hAnsi="Courier New" w:cs="Courier New" w:hint="default"/>
      </w:rPr>
    </w:lvl>
    <w:lvl w:ilvl="2" w:tplc="04090005" w:tentative="1">
      <w:start w:val="1"/>
      <w:numFmt w:val="bullet"/>
      <w:lvlText w:val=""/>
      <w:lvlJc w:val="left"/>
      <w:pPr>
        <w:ind w:left="6285" w:hanging="360"/>
      </w:pPr>
      <w:rPr>
        <w:rFonts w:ascii="Wingdings" w:hAnsi="Wingdings" w:hint="default"/>
      </w:rPr>
    </w:lvl>
    <w:lvl w:ilvl="3" w:tplc="04090001" w:tentative="1">
      <w:start w:val="1"/>
      <w:numFmt w:val="bullet"/>
      <w:lvlText w:val=""/>
      <w:lvlJc w:val="left"/>
      <w:pPr>
        <w:ind w:left="7005" w:hanging="360"/>
      </w:pPr>
      <w:rPr>
        <w:rFonts w:ascii="Symbol" w:hAnsi="Symbol" w:hint="default"/>
      </w:rPr>
    </w:lvl>
    <w:lvl w:ilvl="4" w:tplc="04090003" w:tentative="1">
      <w:start w:val="1"/>
      <w:numFmt w:val="bullet"/>
      <w:lvlText w:val="o"/>
      <w:lvlJc w:val="left"/>
      <w:pPr>
        <w:ind w:left="7725" w:hanging="360"/>
      </w:pPr>
      <w:rPr>
        <w:rFonts w:ascii="Courier New" w:hAnsi="Courier New" w:cs="Courier New" w:hint="default"/>
      </w:rPr>
    </w:lvl>
    <w:lvl w:ilvl="5" w:tplc="04090005" w:tentative="1">
      <w:start w:val="1"/>
      <w:numFmt w:val="bullet"/>
      <w:lvlText w:val=""/>
      <w:lvlJc w:val="left"/>
      <w:pPr>
        <w:ind w:left="8445" w:hanging="360"/>
      </w:pPr>
      <w:rPr>
        <w:rFonts w:ascii="Wingdings" w:hAnsi="Wingdings" w:hint="default"/>
      </w:rPr>
    </w:lvl>
    <w:lvl w:ilvl="6" w:tplc="04090001" w:tentative="1">
      <w:start w:val="1"/>
      <w:numFmt w:val="bullet"/>
      <w:lvlText w:val=""/>
      <w:lvlJc w:val="left"/>
      <w:pPr>
        <w:ind w:left="9165" w:hanging="360"/>
      </w:pPr>
      <w:rPr>
        <w:rFonts w:ascii="Symbol" w:hAnsi="Symbol" w:hint="default"/>
      </w:rPr>
    </w:lvl>
    <w:lvl w:ilvl="7" w:tplc="04090003" w:tentative="1">
      <w:start w:val="1"/>
      <w:numFmt w:val="bullet"/>
      <w:lvlText w:val="o"/>
      <w:lvlJc w:val="left"/>
      <w:pPr>
        <w:ind w:left="9885" w:hanging="360"/>
      </w:pPr>
      <w:rPr>
        <w:rFonts w:ascii="Courier New" w:hAnsi="Courier New" w:cs="Courier New" w:hint="default"/>
      </w:rPr>
    </w:lvl>
    <w:lvl w:ilvl="8" w:tplc="04090005" w:tentative="1">
      <w:start w:val="1"/>
      <w:numFmt w:val="bullet"/>
      <w:lvlText w:val=""/>
      <w:lvlJc w:val="left"/>
      <w:pPr>
        <w:ind w:left="10605" w:hanging="360"/>
      </w:pPr>
      <w:rPr>
        <w:rFonts w:ascii="Wingdings" w:hAnsi="Wingdings" w:hint="default"/>
      </w:rPr>
    </w:lvl>
  </w:abstractNum>
  <w:abstractNum w:abstractNumId="4" w15:restartNumberingAfterBreak="0">
    <w:nsid w:val="26F06E9B"/>
    <w:multiLevelType w:val="hybridMultilevel"/>
    <w:tmpl w:val="07360D14"/>
    <w:lvl w:ilvl="0" w:tplc="20F8237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270E0349"/>
    <w:multiLevelType w:val="hybridMultilevel"/>
    <w:tmpl w:val="5A8628F2"/>
    <w:lvl w:ilvl="0" w:tplc="8B84D614">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2A041BAF"/>
    <w:multiLevelType w:val="hybridMultilevel"/>
    <w:tmpl w:val="C1DEF3C0"/>
    <w:lvl w:ilvl="0" w:tplc="DB74AED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30E3327E"/>
    <w:multiLevelType w:val="hybridMultilevel"/>
    <w:tmpl w:val="1FF8C6F6"/>
    <w:lvl w:ilvl="0" w:tplc="61CA1D30">
      <w:start w:val="1"/>
      <w:numFmt w:val="decimal"/>
      <w:lvlText w:val="%1."/>
      <w:lvlJc w:val="left"/>
      <w:pPr>
        <w:tabs>
          <w:tab w:val="num" w:pos="1215"/>
        </w:tabs>
        <w:ind w:left="1215" w:hanging="360"/>
      </w:pPr>
      <w:rPr>
        <w:rFonts w:hint="default"/>
      </w:rPr>
    </w:lvl>
    <w:lvl w:ilvl="1" w:tplc="04090019" w:tentative="1">
      <w:start w:val="1"/>
      <w:numFmt w:val="lowerLetter"/>
      <w:lvlText w:val="%2."/>
      <w:lvlJc w:val="left"/>
      <w:pPr>
        <w:tabs>
          <w:tab w:val="num" w:pos="1935"/>
        </w:tabs>
        <w:ind w:left="1935" w:hanging="360"/>
      </w:pPr>
    </w:lvl>
    <w:lvl w:ilvl="2" w:tplc="0409001B" w:tentative="1">
      <w:start w:val="1"/>
      <w:numFmt w:val="lowerRoman"/>
      <w:lvlText w:val="%3."/>
      <w:lvlJc w:val="right"/>
      <w:pPr>
        <w:tabs>
          <w:tab w:val="num" w:pos="2655"/>
        </w:tabs>
        <w:ind w:left="2655" w:hanging="180"/>
      </w:pPr>
    </w:lvl>
    <w:lvl w:ilvl="3" w:tplc="0409000F" w:tentative="1">
      <w:start w:val="1"/>
      <w:numFmt w:val="decimal"/>
      <w:lvlText w:val="%4."/>
      <w:lvlJc w:val="left"/>
      <w:pPr>
        <w:tabs>
          <w:tab w:val="num" w:pos="3375"/>
        </w:tabs>
        <w:ind w:left="3375" w:hanging="360"/>
      </w:pPr>
    </w:lvl>
    <w:lvl w:ilvl="4" w:tplc="04090019" w:tentative="1">
      <w:start w:val="1"/>
      <w:numFmt w:val="lowerLetter"/>
      <w:lvlText w:val="%5."/>
      <w:lvlJc w:val="left"/>
      <w:pPr>
        <w:tabs>
          <w:tab w:val="num" w:pos="4095"/>
        </w:tabs>
        <w:ind w:left="4095" w:hanging="360"/>
      </w:pPr>
    </w:lvl>
    <w:lvl w:ilvl="5" w:tplc="0409001B" w:tentative="1">
      <w:start w:val="1"/>
      <w:numFmt w:val="lowerRoman"/>
      <w:lvlText w:val="%6."/>
      <w:lvlJc w:val="right"/>
      <w:pPr>
        <w:tabs>
          <w:tab w:val="num" w:pos="4815"/>
        </w:tabs>
        <w:ind w:left="4815" w:hanging="180"/>
      </w:pPr>
    </w:lvl>
    <w:lvl w:ilvl="6" w:tplc="0409000F" w:tentative="1">
      <w:start w:val="1"/>
      <w:numFmt w:val="decimal"/>
      <w:lvlText w:val="%7."/>
      <w:lvlJc w:val="left"/>
      <w:pPr>
        <w:tabs>
          <w:tab w:val="num" w:pos="5535"/>
        </w:tabs>
        <w:ind w:left="5535" w:hanging="360"/>
      </w:pPr>
    </w:lvl>
    <w:lvl w:ilvl="7" w:tplc="04090019" w:tentative="1">
      <w:start w:val="1"/>
      <w:numFmt w:val="lowerLetter"/>
      <w:lvlText w:val="%8."/>
      <w:lvlJc w:val="left"/>
      <w:pPr>
        <w:tabs>
          <w:tab w:val="num" w:pos="6255"/>
        </w:tabs>
        <w:ind w:left="6255" w:hanging="360"/>
      </w:pPr>
    </w:lvl>
    <w:lvl w:ilvl="8" w:tplc="0409001B" w:tentative="1">
      <w:start w:val="1"/>
      <w:numFmt w:val="lowerRoman"/>
      <w:lvlText w:val="%9."/>
      <w:lvlJc w:val="right"/>
      <w:pPr>
        <w:tabs>
          <w:tab w:val="num" w:pos="6975"/>
        </w:tabs>
        <w:ind w:left="6975" w:hanging="180"/>
      </w:pPr>
    </w:lvl>
  </w:abstractNum>
  <w:abstractNum w:abstractNumId="8" w15:restartNumberingAfterBreak="0">
    <w:nsid w:val="34042C43"/>
    <w:multiLevelType w:val="hybridMultilevel"/>
    <w:tmpl w:val="59D23F46"/>
    <w:lvl w:ilvl="0" w:tplc="AE6E4C4C">
      <w:start w:val="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4585465E"/>
    <w:multiLevelType w:val="hybridMultilevel"/>
    <w:tmpl w:val="8D187440"/>
    <w:lvl w:ilvl="0" w:tplc="15A852D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6BDB0189"/>
    <w:multiLevelType w:val="hybridMultilevel"/>
    <w:tmpl w:val="2CA4E0B0"/>
    <w:lvl w:ilvl="0" w:tplc="5754C6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2F1584"/>
    <w:multiLevelType w:val="hybridMultilevel"/>
    <w:tmpl w:val="34145F48"/>
    <w:lvl w:ilvl="0" w:tplc="BB08B87E">
      <w:start w:val="3"/>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71C028BC"/>
    <w:multiLevelType w:val="hybridMultilevel"/>
    <w:tmpl w:val="DBD88162"/>
    <w:lvl w:ilvl="0" w:tplc="EEA27F6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72EE5F57"/>
    <w:multiLevelType w:val="hybridMultilevel"/>
    <w:tmpl w:val="2DB295D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3"/>
  </w:num>
  <w:num w:numId="5">
    <w:abstractNumId w:val="4"/>
  </w:num>
  <w:num w:numId="6">
    <w:abstractNumId w:val="0"/>
  </w:num>
  <w:num w:numId="7">
    <w:abstractNumId w:val="12"/>
  </w:num>
  <w:num w:numId="8">
    <w:abstractNumId w:val="1"/>
  </w:num>
  <w:num w:numId="9">
    <w:abstractNumId w:val="8"/>
  </w:num>
  <w:num w:numId="10">
    <w:abstractNumId w:val="9"/>
  </w:num>
  <w:num w:numId="11">
    <w:abstractNumId w:val="5"/>
  </w:num>
  <w:num w:numId="12">
    <w:abstractNumId w:val="11"/>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45"/>
    <w:rsid w:val="00000D53"/>
    <w:rsid w:val="00001AA5"/>
    <w:rsid w:val="0000233E"/>
    <w:rsid w:val="000049F9"/>
    <w:rsid w:val="00004FA9"/>
    <w:rsid w:val="0000536F"/>
    <w:rsid w:val="00005D09"/>
    <w:rsid w:val="000062AD"/>
    <w:rsid w:val="00007C3D"/>
    <w:rsid w:val="00007FFB"/>
    <w:rsid w:val="00010ADB"/>
    <w:rsid w:val="00012C76"/>
    <w:rsid w:val="0001416B"/>
    <w:rsid w:val="0001460E"/>
    <w:rsid w:val="00015326"/>
    <w:rsid w:val="00020A9E"/>
    <w:rsid w:val="000210C3"/>
    <w:rsid w:val="00021FBF"/>
    <w:rsid w:val="00022707"/>
    <w:rsid w:val="000233C1"/>
    <w:rsid w:val="00026E14"/>
    <w:rsid w:val="0002727D"/>
    <w:rsid w:val="00027992"/>
    <w:rsid w:val="00030A42"/>
    <w:rsid w:val="000314E7"/>
    <w:rsid w:val="00032D05"/>
    <w:rsid w:val="00032D17"/>
    <w:rsid w:val="00032D7A"/>
    <w:rsid w:val="0003603D"/>
    <w:rsid w:val="00036E42"/>
    <w:rsid w:val="000424CB"/>
    <w:rsid w:val="00044436"/>
    <w:rsid w:val="000450DF"/>
    <w:rsid w:val="0004543F"/>
    <w:rsid w:val="00045531"/>
    <w:rsid w:val="000470EE"/>
    <w:rsid w:val="000513D0"/>
    <w:rsid w:val="000517D9"/>
    <w:rsid w:val="00054CF0"/>
    <w:rsid w:val="00054E63"/>
    <w:rsid w:val="000560DA"/>
    <w:rsid w:val="00056F19"/>
    <w:rsid w:val="00056F97"/>
    <w:rsid w:val="00060B0D"/>
    <w:rsid w:val="0006209D"/>
    <w:rsid w:val="00062373"/>
    <w:rsid w:val="00062BDF"/>
    <w:rsid w:val="0006438A"/>
    <w:rsid w:val="00066015"/>
    <w:rsid w:val="00066B2F"/>
    <w:rsid w:val="00070492"/>
    <w:rsid w:val="00070C7B"/>
    <w:rsid w:val="00071D18"/>
    <w:rsid w:val="00073E9F"/>
    <w:rsid w:val="00074282"/>
    <w:rsid w:val="00075043"/>
    <w:rsid w:val="000760F8"/>
    <w:rsid w:val="00077464"/>
    <w:rsid w:val="000777CA"/>
    <w:rsid w:val="00081306"/>
    <w:rsid w:val="00082EA5"/>
    <w:rsid w:val="00083179"/>
    <w:rsid w:val="00084422"/>
    <w:rsid w:val="0008456C"/>
    <w:rsid w:val="00085DAA"/>
    <w:rsid w:val="00087D33"/>
    <w:rsid w:val="00091CB8"/>
    <w:rsid w:val="00092D31"/>
    <w:rsid w:val="00092EB4"/>
    <w:rsid w:val="00093EBE"/>
    <w:rsid w:val="000951DF"/>
    <w:rsid w:val="00095504"/>
    <w:rsid w:val="00095DBB"/>
    <w:rsid w:val="00096BA6"/>
    <w:rsid w:val="000A1A00"/>
    <w:rsid w:val="000A50AE"/>
    <w:rsid w:val="000A51D6"/>
    <w:rsid w:val="000A53BF"/>
    <w:rsid w:val="000A782E"/>
    <w:rsid w:val="000B246A"/>
    <w:rsid w:val="000B400A"/>
    <w:rsid w:val="000B43DD"/>
    <w:rsid w:val="000B46D9"/>
    <w:rsid w:val="000B4724"/>
    <w:rsid w:val="000B5A4B"/>
    <w:rsid w:val="000C0DAC"/>
    <w:rsid w:val="000C3C67"/>
    <w:rsid w:val="000C41B8"/>
    <w:rsid w:val="000C55D0"/>
    <w:rsid w:val="000C6086"/>
    <w:rsid w:val="000C65EB"/>
    <w:rsid w:val="000C708D"/>
    <w:rsid w:val="000D22F4"/>
    <w:rsid w:val="000D3D16"/>
    <w:rsid w:val="000D4E27"/>
    <w:rsid w:val="000D613A"/>
    <w:rsid w:val="000D7B1B"/>
    <w:rsid w:val="000D7C63"/>
    <w:rsid w:val="000E035E"/>
    <w:rsid w:val="000E07F1"/>
    <w:rsid w:val="000E1581"/>
    <w:rsid w:val="000E3F93"/>
    <w:rsid w:val="000E592F"/>
    <w:rsid w:val="000E6FAA"/>
    <w:rsid w:val="000F214A"/>
    <w:rsid w:val="000F4A90"/>
    <w:rsid w:val="000F75E5"/>
    <w:rsid w:val="000F79FF"/>
    <w:rsid w:val="000F7BD8"/>
    <w:rsid w:val="00100F5D"/>
    <w:rsid w:val="00101238"/>
    <w:rsid w:val="00101545"/>
    <w:rsid w:val="00102CE7"/>
    <w:rsid w:val="00102F0D"/>
    <w:rsid w:val="00106B8A"/>
    <w:rsid w:val="00107BFD"/>
    <w:rsid w:val="001109D4"/>
    <w:rsid w:val="00113F60"/>
    <w:rsid w:val="00114315"/>
    <w:rsid w:val="00117042"/>
    <w:rsid w:val="001208D6"/>
    <w:rsid w:val="00120A7D"/>
    <w:rsid w:val="00122132"/>
    <w:rsid w:val="001233C7"/>
    <w:rsid w:val="00123E6B"/>
    <w:rsid w:val="00131E42"/>
    <w:rsid w:val="001326EF"/>
    <w:rsid w:val="001355D0"/>
    <w:rsid w:val="00140890"/>
    <w:rsid w:val="00142FAD"/>
    <w:rsid w:val="00143D8D"/>
    <w:rsid w:val="001448CA"/>
    <w:rsid w:val="00144F04"/>
    <w:rsid w:val="00150C1A"/>
    <w:rsid w:val="001511D4"/>
    <w:rsid w:val="00153053"/>
    <w:rsid w:val="00154B59"/>
    <w:rsid w:val="0015530E"/>
    <w:rsid w:val="0016204F"/>
    <w:rsid w:val="0016242B"/>
    <w:rsid w:val="00167E9C"/>
    <w:rsid w:val="00170721"/>
    <w:rsid w:val="00170E9D"/>
    <w:rsid w:val="00172783"/>
    <w:rsid w:val="00172861"/>
    <w:rsid w:val="001732C4"/>
    <w:rsid w:val="00173E6D"/>
    <w:rsid w:val="00177633"/>
    <w:rsid w:val="001810DD"/>
    <w:rsid w:val="001836A9"/>
    <w:rsid w:val="001843B0"/>
    <w:rsid w:val="00185A1B"/>
    <w:rsid w:val="00185AB3"/>
    <w:rsid w:val="001860FF"/>
    <w:rsid w:val="0018653D"/>
    <w:rsid w:val="00186554"/>
    <w:rsid w:val="0018709D"/>
    <w:rsid w:val="00187473"/>
    <w:rsid w:val="00187667"/>
    <w:rsid w:val="00190004"/>
    <w:rsid w:val="0019014E"/>
    <w:rsid w:val="0019075F"/>
    <w:rsid w:val="00190858"/>
    <w:rsid w:val="00194AA5"/>
    <w:rsid w:val="00194DEE"/>
    <w:rsid w:val="001957CB"/>
    <w:rsid w:val="00195C2E"/>
    <w:rsid w:val="001A172B"/>
    <w:rsid w:val="001A1D23"/>
    <w:rsid w:val="001A3031"/>
    <w:rsid w:val="001A5667"/>
    <w:rsid w:val="001A5F6D"/>
    <w:rsid w:val="001B05AD"/>
    <w:rsid w:val="001B0D94"/>
    <w:rsid w:val="001B22C1"/>
    <w:rsid w:val="001B2E4F"/>
    <w:rsid w:val="001B2FB3"/>
    <w:rsid w:val="001B397B"/>
    <w:rsid w:val="001B4021"/>
    <w:rsid w:val="001B4A84"/>
    <w:rsid w:val="001B6D71"/>
    <w:rsid w:val="001C0ADF"/>
    <w:rsid w:val="001C2641"/>
    <w:rsid w:val="001C31C7"/>
    <w:rsid w:val="001C3E21"/>
    <w:rsid w:val="001C7247"/>
    <w:rsid w:val="001C7BBB"/>
    <w:rsid w:val="001D001F"/>
    <w:rsid w:val="001D36A2"/>
    <w:rsid w:val="001D3D6E"/>
    <w:rsid w:val="001D6067"/>
    <w:rsid w:val="001D60F9"/>
    <w:rsid w:val="001D708F"/>
    <w:rsid w:val="001D7417"/>
    <w:rsid w:val="001D7E67"/>
    <w:rsid w:val="001E22BC"/>
    <w:rsid w:val="001E3765"/>
    <w:rsid w:val="001E5FAC"/>
    <w:rsid w:val="001F14E9"/>
    <w:rsid w:val="001F2C1B"/>
    <w:rsid w:val="001F618E"/>
    <w:rsid w:val="001F7D02"/>
    <w:rsid w:val="00201179"/>
    <w:rsid w:val="002027A1"/>
    <w:rsid w:val="00203BD5"/>
    <w:rsid w:val="00205C17"/>
    <w:rsid w:val="00210911"/>
    <w:rsid w:val="002115DC"/>
    <w:rsid w:val="00211C98"/>
    <w:rsid w:val="002149E2"/>
    <w:rsid w:val="00216FE1"/>
    <w:rsid w:val="002206EF"/>
    <w:rsid w:val="00222F65"/>
    <w:rsid w:val="002232A8"/>
    <w:rsid w:val="00223817"/>
    <w:rsid w:val="002247F1"/>
    <w:rsid w:val="002251DD"/>
    <w:rsid w:val="002308E0"/>
    <w:rsid w:val="002314E2"/>
    <w:rsid w:val="00231ADE"/>
    <w:rsid w:val="002331D6"/>
    <w:rsid w:val="00233D98"/>
    <w:rsid w:val="002356E0"/>
    <w:rsid w:val="00235998"/>
    <w:rsid w:val="0024008F"/>
    <w:rsid w:val="002403C3"/>
    <w:rsid w:val="00242F40"/>
    <w:rsid w:val="0024431E"/>
    <w:rsid w:val="00245390"/>
    <w:rsid w:val="0024561E"/>
    <w:rsid w:val="00246D51"/>
    <w:rsid w:val="00247935"/>
    <w:rsid w:val="002501DF"/>
    <w:rsid w:val="00251A04"/>
    <w:rsid w:val="002525CC"/>
    <w:rsid w:val="00252C82"/>
    <w:rsid w:val="002532DB"/>
    <w:rsid w:val="002557FC"/>
    <w:rsid w:val="00255FD8"/>
    <w:rsid w:val="00261C1C"/>
    <w:rsid w:val="00262723"/>
    <w:rsid w:val="00266D48"/>
    <w:rsid w:val="002674FD"/>
    <w:rsid w:val="002703D2"/>
    <w:rsid w:val="002707C8"/>
    <w:rsid w:val="00270D6C"/>
    <w:rsid w:val="00271D30"/>
    <w:rsid w:val="00274286"/>
    <w:rsid w:val="0027463A"/>
    <w:rsid w:val="00274F4F"/>
    <w:rsid w:val="00280CD6"/>
    <w:rsid w:val="00282235"/>
    <w:rsid w:val="002823DC"/>
    <w:rsid w:val="00283AE3"/>
    <w:rsid w:val="00284ED2"/>
    <w:rsid w:val="00285A01"/>
    <w:rsid w:val="00287EC4"/>
    <w:rsid w:val="00292E82"/>
    <w:rsid w:val="0029358B"/>
    <w:rsid w:val="0029372E"/>
    <w:rsid w:val="0029421F"/>
    <w:rsid w:val="00296F23"/>
    <w:rsid w:val="0029758F"/>
    <w:rsid w:val="00297798"/>
    <w:rsid w:val="002A076E"/>
    <w:rsid w:val="002A1EB9"/>
    <w:rsid w:val="002A3632"/>
    <w:rsid w:val="002A6C51"/>
    <w:rsid w:val="002A7723"/>
    <w:rsid w:val="002A7FA3"/>
    <w:rsid w:val="002B0360"/>
    <w:rsid w:val="002B0934"/>
    <w:rsid w:val="002B0970"/>
    <w:rsid w:val="002B1B54"/>
    <w:rsid w:val="002B2355"/>
    <w:rsid w:val="002B413E"/>
    <w:rsid w:val="002B46D9"/>
    <w:rsid w:val="002B490E"/>
    <w:rsid w:val="002C0A19"/>
    <w:rsid w:val="002C192F"/>
    <w:rsid w:val="002C2852"/>
    <w:rsid w:val="002C2C31"/>
    <w:rsid w:val="002C4BBD"/>
    <w:rsid w:val="002C536F"/>
    <w:rsid w:val="002C6AEB"/>
    <w:rsid w:val="002C6C3B"/>
    <w:rsid w:val="002D0D12"/>
    <w:rsid w:val="002D15DC"/>
    <w:rsid w:val="002D1AED"/>
    <w:rsid w:val="002D3C55"/>
    <w:rsid w:val="002D48A4"/>
    <w:rsid w:val="002D5E40"/>
    <w:rsid w:val="002E27FD"/>
    <w:rsid w:val="002E4A6C"/>
    <w:rsid w:val="002E4D50"/>
    <w:rsid w:val="002E59B8"/>
    <w:rsid w:val="002E5CEE"/>
    <w:rsid w:val="002E63A9"/>
    <w:rsid w:val="002E63DD"/>
    <w:rsid w:val="002E7879"/>
    <w:rsid w:val="002F0949"/>
    <w:rsid w:val="002F0D23"/>
    <w:rsid w:val="002F25F1"/>
    <w:rsid w:val="002F456A"/>
    <w:rsid w:val="002F58E8"/>
    <w:rsid w:val="002F68F5"/>
    <w:rsid w:val="002F702F"/>
    <w:rsid w:val="00301B0B"/>
    <w:rsid w:val="00303021"/>
    <w:rsid w:val="00303A75"/>
    <w:rsid w:val="00303FC4"/>
    <w:rsid w:val="0030506B"/>
    <w:rsid w:val="003077F6"/>
    <w:rsid w:val="003110DB"/>
    <w:rsid w:val="00311C68"/>
    <w:rsid w:val="003124CF"/>
    <w:rsid w:val="00313736"/>
    <w:rsid w:val="00313E42"/>
    <w:rsid w:val="003145CF"/>
    <w:rsid w:val="00316AA4"/>
    <w:rsid w:val="00316E9A"/>
    <w:rsid w:val="00317A5C"/>
    <w:rsid w:val="00320B55"/>
    <w:rsid w:val="00322171"/>
    <w:rsid w:val="00323D4B"/>
    <w:rsid w:val="003240D4"/>
    <w:rsid w:val="00326B70"/>
    <w:rsid w:val="003320E0"/>
    <w:rsid w:val="003330A4"/>
    <w:rsid w:val="003349AA"/>
    <w:rsid w:val="003371FD"/>
    <w:rsid w:val="00340D0E"/>
    <w:rsid w:val="003424D2"/>
    <w:rsid w:val="00342B06"/>
    <w:rsid w:val="00344382"/>
    <w:rsid w:val="00346332"/>
    <w:rsid w:val="003464D5"/>
    <w:rsid w:val="0034654C"/>
    <w:rsid w:val="003468E8"/>
    <w:rsid w:val="00347BD7"/>
    <w:rsid w:val="00350D50"/>
    <w:rsid w:val="0035582A"/>
    <w:rsid w:val="00356CA9"/>
    <w:rsid w:val="00360B1F"/>
    <w:rsid w:val="003615AC"/>
    <w:rsid w:val="003616D5"/>
    <w:rsid w:val="0036266F"/>
    <w:rsid w:val="00362EA6"/>
    <w:rsid w:val="00366AB8"/>
    <w:rsid w:val="0037193C"/>
    <w:rsid w:val="00374846"/>
    <w:rsid w:val="00375092"/>
    <w:rsid w:val="00380974"/>
    <w:rsid w:val="003831E5"/>
    <w:rsid w:val="00385FFA"/>
    <w:rsid w:val="00387217"/>
    <w:rsid w:val="00390E94"/>
    <w:rsid w:val="003921D6"/>
    <w:rsid w:val="0039236D"/>
    <w:rsid w:val="00395977"/>
    <w:rsid w:val="00396AAB"/>
    <w:rsid w:val="003975B2"/>
    <w:rsid w:val="003A0CAD"/>
    <w:rsid w:val="003A7126"/>
    <w:rsid w:val="003A7482"/>
    <w:rsid w:val="003B3C1A"/>
    <w:rsid w:val="003B5FAE"/>
    <w:rsid w:val="003B6025"/>
    <w:rsid w:val="003B70A7"/>
    <w:rsid w:val="003C0644"/>
    <w:rsid w:val="003C0FD3"/>
    <w:rsid w:val="003C31DE"/>
    <w:rsid w:val="003C3ED8"/>
    <w:rsid w:val="003C42B4"/>
    <w:rsid w:val="003C5444"/>
    <w:rsid w:val="003C586A"/>
    <w:rsid w:val="003C73A6"/>
    <w:rsid w:val="003C75AC"/>
    <w:rsid w:val="003C7738"/>
    <w:rsid w:val="003D0A56"/>
    <w:rsid w:val="003D0E49"/>
    <w:rsid w:val="003D1975"/>
    <w:rsid w:val="003D3AE2"/>
    <w:rsid w:val="003D6562"/>
    <w:rsid w:val="003D75E3"/>
    <w:rsid w:val="003E0060"/>
    <w:rsid w:val="003E0B2B"/>
    <w:rsid w:val="003E0C3B"/>
    <w:rsid w:val="003E0FF9"/>
    <w:rsid w:val="003E1493"/>
    <w:rsid w:val="003E36FC"/>
    <w:rsid w:val="003E608D"/>
    <w:rsid w:val="003F078D"/>
    <w:rsid w:val="003F163B"/>
    <w:rsid w:val="003F1CEC"/>
    <w:rsid w:val="003F22ED"/>
    <w:rsid w:val="003F2C4A"/>
    <w:rsid w:val="003F7783"/>
    <w:rsid w:val="003F7BB1"/>
    <w:rsid w:val="00402E8E"/>
    <w:rsid w:val="0040606E"/>
    <w:rsid w:val="00410C17"/>
    <w:rsid w:val="004130B4"/>
    <w:rsid w:val="004133EF"/>
    <w:rsid w:val="00413B6B"/>
    <w:rsid w:val="00414ECE"/>
    <w:rsid w:val="00415C6C"/>
    <w:rsid w:val="004177D3"/>
    <w:rsid w:val="00417C6E"/>
    <w:rsid w:val="004244C0"/>
    <w:rsid w:val="004253E0"/>
    <w:rsid w:val="004262D5"/>
    <w:rsid w:val="0042774F"/>
    <w:rsid w:val="0043002D"/>
    <w:rsid w:val="004319CA"/>
    <w:rsid w:val="00431F5E"/>
    <w:rsid w:val="00432A3B"/>
    <w:rsid w:val="00432B05"/>
    <w:rsid w:val="00433E39"/>
    <w:rsid w:val="00434A0B"/>
    <w:rsid w:val="00434F8F"/>
    <w:rsid w:val="00435C02"/>
    <w:rsid w:val="004374BB"/>
    <w:rsid w:val="004403A5"/>
    <w:rsid w:val="00441946"/>
    <w:rsid w:val="00445465"/>
    <w:rsid w:val="00445C0E"/>
    <w:rsid w:val="0044781C"/>
    <w:rsid w:val="0045042B"/>
    <w:rsid w:val="00450B61"/>
    <w:rsid w:val="00450FF2"/>
    <w:rsid w:val="004528FF"/>
    <w:rsid w:val="00455030"/>
    <w:rsid w:val="004555F9"/>
    <w:rsid w:val="00455CD1"/>
    <w:rsid w:val="00457698"/>
    <w:rsid w:val="00460130"/>
    <w:rsid w:val="00463550"/>
    <w:rsid w:val="0046438E"/>
    <w:rsid w:val="004643C9"/>
    <w:rsid w:val="00464BDC"/>
    <w:rsid w:val="004661E4"/>
    <w:rsid w:val="00466252"/>
    <w:rsid w:val="004662D7"/>
    <w:rsid w:val="0046699D"/>
    <w:rsid w:val="00467091"/>
    <w:rsid w:val="00471A3C"/>
    <w:rsid w:val="004745D0"/>
    <w:rsid w:val="004746F7"/>
    <w:rsid w:val="00474AA5"/>
    <w:rsid w:val="0048070B"/>
    <w:rsid w:val="00480AE6"/>
    <w:rsid w:val="00483271"/>
    <w:rsid w:val="00483899"/>
    <w:rsid w:val="00487B8C"/>
    <w:rsid w:val="00491720"/>
    <w:rsid w:val="0049383E"/>
    <w:rsid w:val="00493F25"/>
    <w:rsid w:val="00496E07"/>
    <w:rsid w:val="0049794F"/>
    <w:rsid w:val="004A2514"/>
    <w:rsid w:val="004A4B4D"/>
    <w:rsid w:val="004B22F3"/>
    <w:rsid w:val="004B2FAD"/>
    <w:rsid w:val="004B359B"/>
    <w:rsid w:val="004B55A1"/>
    <w:rsid w:val="004B785A"/>
    <w:rsid w:val="004C0B3A"/>
    <w:rsid w:val="004C4E0C"/>
    <w:rsid w:val="004C55AC"/>
    <w:rsid w:val="004C734B"/>
    <w:rsid w:val="004C78AA"/>
    <w:rsid w:val="004C78D4"/>
    <w:rsid w:val="004D37AA"/>
    <w:rsid w:val="004D3AB3"/>
    <w:rsid w:val="004D4350"/>
    <w:rsid w:val="004D43AF"/>
    <w:rsid w:val="004D4DD9"/>
    <w:rsid w:val="004D67B4"/>
    <w:rsid w:val="004D7881"/>
    <w:rsid w:val="004D7BBC"/>
    <w:rsid w:val="004E0541"/>
    <w:rsid w:val="004E3B70"/>
    <w:rsid w:val="004E3EAF"/>
    <w:rsid w:val="004E4793"/>
    <w:rsid w:val="004E4AF0"/>
    <w:rsid w:val="004E523A"/>
    <w:rsid w:val="004E7FB2"/>
    <w:rsid w:val="004F0C17"/>
    <w:rsid w:val="004F0D51"/>
    <w:rsid w:val="004F1085"/>
    <w:rsid w:val="004F11A3"/>
    <w:rsid w:val="004F15A1"/>
    <w:rsid w:val="004F3787"/>
    <w:rsid w:val="004F3CCB"/>
    <w:rsid w:val="004F67AA"/>
    <w:rsid w:val="004F7AF3"/>
    <w:rsid w:val="005008D7"/>
    <w:rsid w:val="00503C8F"/>
    <w:rsid w:val="0050480C"/>
    <w:rsid w:val="00505B3C"/>
    <w:rsid w:val="00506703"/>
    <w:rsid w:val="00513816"/>
    <w:rsid w:val="00514F52"/>
    <w:rsid w:val="0051643C"/>
    <w:rsid w:val="00516C77"/>
    <w:rsid w:val="00516DFE"/>
    <w:rsid w:val="005172A4"/>
    <w:rsid w:val="00522858"/>
    <w:rsid w:val="005239A9"/>
    <w:rsid w:val="00523C49"/>
    <w:rsid w:val="00523FC6"/>
    <w:rsid w:val="005242AA"/>
    <w:rsid w:val="00527862"/>
    <w:rsid w:val="005318DA"/>
    <w:rsid w:val="00531D59"/>
    <w:rsid w:val="00531D87"/>
    <w:rsid w:val="005322E5"/>
    <w:rsid w:val="005326AB"/>
    <w:rsid w:val="0053341E"/>
    <w:rsid w:val="0053434A"/>
    <w:rsid w:val="00534B89"/>
    <w:rsid w:val="00535355"/>
    <w:rsid w:val="0054006B"/>
    <w:rsid w:val="00541E5E"/>
    <w:rsid w:val="00542BC5"/>
    <w:rsid w:val="00542E5B"/>
    <w:rsid w:val="00545B3D"/>
    <w:rsid w:val="005461CD"/>
    <w:rsid w:val="0054642D"/>
    <w:rsid w:val="00546E74"/>
    <w:rsid w:val="0054745A"/>
    <w:rsid w:val="00547516"/>
    <w:rsid w:val="00550F30"/>
    <w:rsid w:val="00555FA8"/>
    <w:rsid w:val="00562F90"/>
    <w:rsid w:val="005631CB"/>
    <w:rsid w:val="00565697"/>
    <w:rsid w:val="005706CA"/>
    <w:rsid w:val="00570F3F"/>
    <w:rsid w:val="00571A82"/>
    <w:rsid w:val="0057230C"/>
    <w:rsid w:val="00572406"/>
    <w:rsid w:val="005755C9"/>
    <w:rsid w:val="00576734"/>
    <w:rsid w:val="0058000C"/>
    <w:rsid w:val="005812EA"/>
    <w:rsid w:val="00584871"/>
    <w:rsid w:val="0058546D"/>
    <w:rsid w:val="00585ACE"/>
    <w:rsid w:val="00585C0D"/>
    <w:rsid w:val="005908CC"/>
    <w:rsid w:val="0059298A"/>
    <w:rsid w:val="00592FD7"/>
    <w:rsid w:val="00597A76"/>
    <w:rsid w:val="005A0060"/>
    <w:rsid w:val="005A04BF"/>
    <w:rsid w:val="005A2E05"/>
    <w:rsid w:val="005B0B5A"/>
    <w:rsid w:val="005B3580"/>
    <w:rsid w:val="005B3FE6"/>
    <w:rsid w:val="005B50D2"/>
    <w:rsid w:val="005B5F18"/>
    <w:rsid w:val="005C2C4D"/>
    <w:rsid w:val="005C380C"/>
    <w:rsid w:val="005C4DC0"/>
    <w:rsid w:val="005C5716"/>
    <w:rsid w:val="005C62D3"/>
    <w:rsid w:val="005C793F"/>
    <w:rsid w:val="005D06FD"/>
    <w:rsid w:val="005D1C67"/>
    <w:rsid w:val="005D2CB3"/>
    <w:rsid w:val="005D5725"/>
    <w:rsid w:val="005E14BB"/>
    <w:rsid w:val="005E4AAB"/>
    <w:rsid w:val="005E5CB1"/>
    <w:rsid w:val="005E676E"/>
    <w:rsid w:val="005F15FE"/>
    <w:rsid w:val="005F56A7"/>
    <w:rsid w:val="005F5A73"/>
    <w:rsid w:val="00600A23"/>
    <w:rsid w:val="0060231D"/>
    <w:rsid w:val="00604851"/>
    <w:rsid w:val="00604BF5"/>
    <w:rsid w:val="00606B6A"/>
    <w:rsid w:val="00606F97"/>
    <w:rsid w:val="00607241"/>
    <w:rsid w:val="00614148"/>
    <w:rsid w:val="00614C64"/>
    <w:rsid w:val="0062022D"/>
    <w:rsid w:val="0062181F"/>
    <w:rsid w:val="00621D64"/>
    <w:rsid w:val="00622A03"/>
    <w:rsid w:val="00622A11"/>
    <w:rsid w:val="0062442B"/>
    <w:rsid w:val="006262D3"/>
    <w:rsid w:val="0062656B"/>
    <w:rsid w:val="00630125"/>
    <w:rsid w:val="00631ED5"/>
    <w:rsid w:val="006329DA"/>
    <w:rsid w:val="00637454"/>
    <w:rsid w:val="00642174"/>
    <w:rsid w:val="00643941"/>
    <w:rsid w:val="00644B8F"/>
    <w:rsid w:val="00645FDF"/>
    <w:rsid w:val="00646D65"/>
    <w:rsid w:val="00647037"/>
    <w:rsid w:val="00647D36"/>
    <w:rsid w:val="00651702"/>
    <w:rsid w:val="00652EFE"/>
    <w:rsid w:val="00653514"/>
    <w:rsid w:val="006536EC"/>
    <w:rsid w:val="00657452"/>
    <w:rsid w:val="00660086"/>
    <w:rsid w:val="006616D0"/>
    <w:rsid w:val="00661E60"/>
    <w:rsid w:val="00662584"/>
    <w:rsid w:val="00664EEF"/>
    <w:rsid w:val="006660C4"/>
    <w:rsid w:val="0067279B"/>
    <w:rsid w:val="00674DCA"/>
    <w:rsid w:val="006765C8"/>
    <w:rsid w:val="006765CA"/>
    <w:rsid w:val="006812D6"/>
    <w:rsid w:val="00685852"/>
    <w:rsid w:val="006860FC"/>
    <w:rsid w:val="006901A9"/>
    <w:rsid w:val="00693664"/>
    <w:rsid w:val="00695840"/>
    <w:rsid w:val="006969D3"/>
    <w:rsid w:val="00697438"/>
    <w:rsid w:val="006A3A03"/>
    <w:rsid w:val="006A504E"/>
    <w:rsid w:val="006A7714"/>
    <w:rsid w:val="006B1854"/>
    <w:rsid w:val="006B1AB3"/>
    <w:rsid w:val="006B2395"/>
    <w:rsid w:val="006B2E53"/>
    <w:rsid w:val="006B4658"/>
    <w:rsid w:val="006B4F79"/>
    <w:rsid w:val="006B5CA3"/>
    <w:rsid w:val="006B7607"/>
    <w:rsid w:val="006C0386"/>
    <w:rsid w:val="006C104F"/>
    <w:rsid w:val="006C4843"/>
    <w:rsid w:val="006C5717"/>
    <w:rsid w:val="006C7778"/>
    <w:rsid w:val="006C7B2F"/>
    <w:rsid w:val="006D08BA"/>
    <w:rsid w:val="006D40AB"/>
    <w:rsid w:val="006D4B6B"/>
    <w:rsid w:val="006D4CAC"/>
    <w:rsid w:val="006D4D81"/>
    <w:rsid w:val="006D5721"/>
    <w:rsid w:val="006D5726"/>
    <w:rsid w:val="006D6845"/>
    <w:rsid w:val="006D6F38"/>
    <w:rsid w:val="006E0C51"/>
    <w:rsid w:val="006E1A6E"/>
    <w:rsid w:val="006E2DC5"/>
    <w:rsid w:val="006E34DC"/>
    <w:rsid w:val="006E3D80"/>
    <w:rsid w:val="006E4341"/>
    <w:rsid w:val="006E4BDE"/>
    <w:rsid w:val="006E6964"/>
    <w:rsid w:val="006F0DC9"/>
    <w:rsid w:val="006F1C7F"/>
    <w:rsid w:val="006F1ED9"/>
    <w:rsid w:val="006F22FD"/>
    <w:rsid w:val="006F31A1"/>
    <w:rsid w:val="006F3979"/>
    <w:rsid w:val="006F4F5F"/>
    <w:rsid w:val="00703A57"/>
    <w:rsid w:val="0070587C"/>
    <w:rsid w:val="00705EB5"/>
    <w:rsid w:val="007061C0"/>
    <w:rsid w:val="007062CB"/>
    <w:rsid w:val="0071130E"/>
    <w:rsid w:val="00712B4B"/>
    <w:rsid w:val="007139D6"/>
    <w:rsid w:val="00714BDE"/>
    <w:rsid w:val="00714C32"/>
    <w:rsid w:val="0071693E"/>
    <w:rsid w:val="00720944"/>
    <w:rsid w:val="00721062"/>
    <w:rsid w:val="00721BB0"/>
    <w:rsid w:val="007223F6"/>
    <w:rsid w:val="00722846"/>
    <w:rsid w:val="00723375"/>
    <w:rsid w:val="007236A7"/>
    <w:rsid w:val="0073050F"/>
    <w:rsid w:val="007326A4"/>
    <w:rsid w:val="00732AF5"/>
    <w:rsid w:val="007337E4"/>
    <w:rsid w:val="007403FC"/>
    <w:rsid w:val="00741C48"/>
    <w:rsid w:val="00742AAC"/>
    <w:rsid w:val="007432F4"/>
    <w:rsid w:val="0074466E"/>
    <w:rsid w:val="00745C47"/>
    <w:rsid w:val="007520B7"/>
    <w:rsid w:val="00752C6A"/>
    <w:rsid w:val="007546B9"/>
    <w:rsid w:val="00754EEB"/>
    <w:rsid w:val="0075586D"/>
    <w:rsid w:val="00755876"/>
    <w:rsid w:val="00757D56"/>
    <w:rsid w:val="007618C5"/>
    <w:rsid w:val="00762459"/>
    <w:rsid w:val="007640A1"/>
    <w:rsid w:val="007650D9"/>
    <w:rsid w:val="0076527C"/>
    <w:rsid w:val="00765447"/>
    <w:rsid w:val="007665E1"/>
    <w:rsid w:val="00766938"/>
    <w:rsid w:val="00770BF2"/>
    <w:rsid w:val="00771DE0"/>
    <w:rsid w:val="007729E6"/>
    <w:rsid w:val="00772ECE"/>
    <w:rsid w:val="00775568"/>
    <w:rsid w:val="007755B2"/>
    <w:rsid w:val="007755BE"/>
    <w:rsid w:val="00775F62"/>
    <w:rsid w:val="00776E9A"/>
    <w:rsid w:val="0077734E"/>
    <w:rsid w:val="0078297C"/>
    <w:rsid w:val="00783430"/>
    <w:rsid w:val="00783505"/>
    <w:rsid w:val="0078363E"/>
    <w:rsid w:val="0078424E"/>
    <w:rsid w:val="007877C9"/>
    <w:rsid w:val="0079493A"/>
    <w:rsid w:val="00795344"/>
    <w:rsid w:val="00795376"/>
    <w:rsid w:val="00795D3B"/>
    <w:rsid w:val="007970C9"/>
    <w:rsid w:val="00797887"/>
    <w:rsid w:val="007A27A6"/>
    <w:rsid w:val="007A2C0B"/>
    <w:rsid w:val="007A39A7"/>
    <w:rsid w:val="007A3EA0"/>
    <w:rsid w:val="007A62E2"/>
    <w:rsid w:val="007A713B"/>
    <w:rsid w:val="007A7210"/>
    <w:rsid w:val="007B15D1"/>
    <w:rsid w:val="007B2C67"/>
    <w:rsid w:val="007B34DC"/>
    <w:rsid w:val="007B4FE4"/>
    <w:rsid w:val="007B7D8C"/>
    <w:rsid w:val="007C1053"/>
    <w:rsid w:val="007C1648"/>
    <w:rsid w:val="007C2E8F"/>
    <w:rsid w:val="007C4F89"/>
    <w:rsid w:val="007C5057"/>
    <w:rsid w:val="007C663F"/>
    <w:rsid w:val="007C6939"/>
    <w:rsid w:val="007D1899"/>
    <w:rsid w:val="007D1C91"/>
    <w:rsid w:val="007D280C"/>
    <w:rsid w:val="007D5DFD"/>
    <w:rsid w:val="007E084C"/>
    <w:rsid w:val="007E2772"/>
    <w:rsid w:val="007E3942"/>
    <w:rsid w:val="007E4A41"/>
    <w:rsid w:val="007E747A"/>
    <w:rsid w:val="007E7D1D"/>
    <w:rsid w:val="007F1372"/>
    <w:rsid w:val="007F14E7"/>
    <w:rsid w:val="007F1F32"/>
    <w:rsid w:val="007F3901"/>
    <w:rsid w:val="007F4F88"/>
    <w:rsid w:val="007F5588"/>
    <w:rsid w:val="007F6CA3"/>
    <w:rsid w:val="008007AC"/>
    <w:rsid w:val="0080176E"/>
    <w:rsid w:val="00802455"/>
    <w:rsid w:val="00802E72"/>
    <w:rsid w:val="00803592"/>
    <w:rsid w:val="0080492D"/>
    <w:rsid w:val="008053D0"/>
    <w:rsid w:val="00805BAB"/>
    <w:rsid w:val="0080674A"/>
    <w:rsid w:val="00807E22"/>
    <w:rsid w:val="008104E3"/>
    <w:rsid w:val="00811C84"/>
    <w:rsid w:val="00812DA7"/>
    <w:rsid w:val="0081467A"/>
    <w:rsid w:val="00815BB6"/>
    <w:rsid w:val="00816F9B"/>
    <w:rsid w:val="0081714D"/>
    <w:rsid w:val="00817669"/>
    <w:rsid w:val="00817A6D"/>
    <w:rsid w:val="00820273"/>
    <w:rsid w:val="00820710"/>
    <w:rsid w:val="00822A2D"/>
    <w:rsid w:val="0082338E"/>
    <w:rsid w:val="0082348B"/>
    <w:rsid w:val="00824965"/>
    <w:rsid w:val="008249B8"/>
    <w:rsid w:val="0082562D"/>
    <w:rsid w:val="008267FE"/>
    <w:rsid w:val="00827678"/>
    <w:rsid w:val="00827FF8"/>
    <w:rsid w:val="00830C78"/>
    <w:rsid w:val="00831315"/>
    <w:rsid w:val="008331B1"/>
    <w:rsid w:val="00835C30"/>
    <w:rsid w:val="00836F9D"/>
    <w:rsid w:val="00837CC2"/>
    <w:rsid w:val="00837FDD"/>
    <w:rsid w:val="00841FDF"/>
    <w:rsid w:val="00843DBE"/>
    <w:rsid w:val="008442E0"/>
    <w:rsid w:val="0084669E"/>
    <w:rsid w:val="00847413"/>
    <w:rsid w:val="00847FC2"/>
    <w:rsid w:val="008500AE"/>
    <w:rsid w:val="008513D3"/>
    <w:rsid w:val="00852AF6"/>
    <w:rsid w:val="00853036"/>
    <w:rsid w:val="008533ED"/>
    <w:rsid w:val="00854BB4"/>
    <w:rsid w:val="00854D05"/>
    <w:rsid w:val="00857388"/>
    <w:rsid w:val="008577AB"/>
    <w:rsid w:val="00857CDE"/>
    <w:rsid w:val="008601AA"/>
    <w:rsid w:val="00861410"/>
    <w:rsid w:val="0086145C"/>
    <w:rsid w:val="00862B60"/>
    <w:rsid w:val="00864B83"/>
    <w:rsid w:val="00865011"/>
    <w:rsid w:val="0086538D"/>
    <w:rsid w:val="00866BA0"/>
    <w:rsid w:val="0087208A"/>
    <w:rsid w:val="00873645"/>
    <w:rsid w:val="008752DF"/>
    <w:rsid w:val="00882413"/>
    <w:rsid w:val="00884804"/>
    <w:rsid w:val="00884A89"/>
    <w:rsid w:val="0088567E"/>
    <w:rsid w:val="00885976"/>
    <w:rsid w:val="00886BB0"/>
    <w:rsid w:val="00887481"/>
    <w:rsid w:val="008902BA"/>
    <w:rsid w:val="00890FCC"/>
    <w:rsid w:val="008911B9"/>
    <w:rsid w:val="0089123E"/>
    <w:rsid w:val="00892275"/>
    <w:rsid w:val="00893829"/>
    <w:rsid w:val="00894AEC"/>
    <w:rsid w:val="00897159"/>
    <w:rsid w:val="008A15B2"/>
    <w:rsid w:val="008A2087"/>
    <w:rsid w:val="008A26A3"/>
    <w:rsid w:val="008A2F40"/>
    <w:rsid w:val="008A3B32"/>
    <w:rsid w:val="008A49C1"/>
    <w:rsid w:val="008A560D"/>
    <w:rsid w:val="008A63BC"/>
    <w:rsid w:val="008A722F"/>
    <w:rsid w:val="008A7C83"/>
    <w:rsid w:val="008B045A"/>
    <w:rsid w:val="008B1B1A"/>
    <w:rsid w:val="008B2CD9"/>
    <w:rsid w:val="008B36FC"/>
    <w:rsid w:val="008C05BC"/>
    <w:rsid w:val="008C22EC"/>
    <w:rsid w:val="008C2361"/>
    <w:rsid w:val="008C2AEC"/>
    <w:rsid w:val="008C6C3A"/>
    <w:rsid w:val="008C7E6B"/>
    <w:rsid w:val="008D04F2"/>
    <w:rsid w:val="008D0D4C"/>
    <w:rsid w:val="008D30B0"/>
    <w:rsid w:val="008D5A09"/>
    <w:rsid w:val="008D6D74"/>
    <w:rsid w:val="008E311C"/>
    <w:rsid w:val="008E38C1"/>
    <w:rsid w:val="008E58A8"/>
    <w:rsid w:val="008E60D1"/>
    <w:rsid w:val="008E6B48"/>
    <w:rsid w:val="008E6EAD"/>
    <w:rsid w:val="008E7311"/>
    <w:rsid w:val="008F0B60"/>
    <w:rsid w:val="008F0F1E"/>
    <w:rsid w:val="008F18CB"/>
    <w:rsid w:val="008F217C"/>
    <w:rsid w:val="008F538B"/>
    <w:rsid w:val="008F56FD"/>
    <w:rsid w:val="008F5B78"/>
    <w:rsid w:val="008F7590"/>
    <w:rsid w:val="009006D8"/>
    <w:rsid w:val="0090085C"/>
    <w:rsid w:val="00900F85"/>
    <w:rsid w:val="0090210D"/>
    <w:rsid w:val="00902BBD"/>
    <w:rsid w:val="0090394C"/>
    <w:rsid w:val="0090419C"/>
    <w:rsid w:val="00905236"/>
    <w:rsid w:val="009123AC"/>
    <w:rsid w:val="0091278C"/>
    <w:rsid w:val="00912BC7"/>
    <w:rsid w:val="0091362E"/>
    <w:rsid w:val="00913D6E"/>
    <w:rsid w:val="00915131"/>
    <w:rsid w:val="00923F54"/>
    <w:rsid w:val="009261A4"/>
    <w:rsid w:val="00926CDD"/>
    <w:rsid w:val="009272EB"/>
    <w:rsid w:val="009312D2"/>
    <w:rsid w:val="009319AA"/>
    <w:rsid w:val="00932429"/>
    <w:rsid w:val="00933829"/>
    <w:rsid w:val="009344C2"/>
    <w:rsid w:val="009350AE"/>
    <w:rsid w:val="00935112"/>
    <w:rsid w:val="00937CC8"/>
    <w:rsid w:val="00940BD7"/>
    <w:rsid w:val="0094103A"/>
    <w:rsid w:val="009410C1"/>
    <w:rsid w:val="009412DE"/>
    <w:rsid w:val="00941DE1"/>
    <w:rsid w:val="00942034"/>
    <w:rsid w:val="00942B93"/>
    <w:rsid w:val="0094612B"/>
    <w:rsid w:val="00947A31"/>
    <w:rsid w:val="009501D8"/>
    <w:rsid w:val="009503D0"/>
    <w:rsid w:val="009508E3"/>
    <w:rsid w:val="00950CC0"/>
    <w:rsid w:val="009510EE"/>
    <w:rsid w:val="00953DBE"/>
    <w:rsid w:val="009567BB"/>
    <w:rsid w:val="009643D6"/>
    <w:rsid w:val="0096452E"/>
    <w:rsid w:val="00965D5A"/>
    <w:rsid w:val="00966673"/>
    <w:rsid w:val="009669BC"/>
    <w:rsid w:val="00971EBA"/>
    <w:rsid w:val="00972AE9"/>
    <w:rsid w:val="00974008"/>
    <w:rsid w:val="00974B78"/>
    <w:rsid w:val="009758E1"/>
    <w:rsid w:val="00975B0F"/>
    <w:rsid w:val="00977929"/>
    <w:rsid w:val="00977F70"/>
    <w:rsid w:val="009805EC"/>
    <w:rsid w:val="00980847"/>
    <w:rsid w:val="0098234F"/>
    <w:rsid w:val="00982415"/>
    <w:rsid w:val="00984F4F"/>
    <w:rsid w:val="00985A84"/>
    <w:rsid w:val="00985EE1"/>
    <w:rsid w:val="00986C64"/>
    <w:rsid w:val="00986FBC"/>
    <w:rsid w:val="00990448"/>
    <w:rsid w:val="00991A5F"/>
    <w:rsid w:val="0099267A"/>
    <w:rsid w:val="00992EFE"/>
    <w:rsid w:val="009948A1"/>
    <w:rsid w:val="00995AD5"/>
    <w:rsid w:val="00996186"/>
    <w:rsid w:val="00996659"/>
    <w:rsid w:val="00996D2D"/>
    <w:rsid w:val="00997201"/>
    <w:rsid w:val="009A0FEA"/>
    <w:rsid w:val="009A1FA8"/>
    <w:rsid w:val="009A5292"/>
    <w:rsid w:val="009A5C17"/>
    <w:rsid w:val="009A7032"/>
    <w:rsid w:val="009B13DE"/>
    <w:rsid w:val="009B1EB2"/>
    <w:rsid w:val="009B2D36"/>
    <w:rsid w:val="009B2D8D"/>
    <w:rsid w:val="009B33C5"/>
    <w:rsid w:val="009B366B"/>
    <w:rsid w:val="009B3A4C"/>
    <w:rsid w:val="009B3F01"/>
    <w:rsid w:val="009B5FDD"/>
    <w:rsid w:val="009B6203"/>
    <w:rsid w:val="009C1663"/>
    <w:rsid w:val="009C52C1"/>
    <w:rsid w:val="009C67F9"/>
    <w:rsid w:val="009C6A18"/>
    <w:rsid w:val="009C6C45"/>
    <w:rsid w:val="009C6E5F"/>
    <w:rsid w:val="009D1BCE"/>
    <w:rsid w:val="009D2A6D"/>
    <w:rsid w:val="009D3704"/>
    <w:rsid w:val="009D3D61"/>
    <w:rsid w:val="009D5375"/>
    <w:rsid w:val="009D5F24"/>
    <w:rsid w:val="009D6FA1"/>
    <w:rsid w:val="009E0482"/>
    <w:rsid w:val="009E4C7A"/>
    <w:rsid w:val="009F09A4"/>
    <w:rsid w:val="009F1048"/>
    <w:rsid w:val="009F1326"/>
    <w:rsid w:val="009F5EB2"/>
    <w:rsid w:val="009F6990"/>
    <w:rsid w:val="009F708A"/>
    <w:rsid w:val="00A014DB"/>
    <w:rsid w:val="00A017FB"/>
    <w:rsid w:val="00A01BC8"/>
    <w:rsid w:val="00A04D74"/>
    <w:rsid w:val="00A05784"/>
    <w:rsid w:val="00A06178"/>
    <w:rsid w:val="00A06B32"/>
    <w:rsid w:val="00A06BEB"/>
    <w:rsid w:val="00A075CC"/>
    <w:rsid w:val="00A114E9"/>
    <w:rsid w:val="00A1192D"/>
    <w:rsid w:val="00A13EC6"/>
    <w:rsid w:val="00A1412B"/>
    <w:rsid w:val="00A14612"/>
    <w:rsid w:val="00A1569A"/>
    <w:rsid w:val="00A171CD"/>
    <w:rsid w:val="00A1773B"/>
    <w:rsid w:val="00A210F5"/>
    <w:rsid w:val="00A22559"/>
    <w:rsid w:val="00A24FA5"/>
    <w:rsid w:val="00A2662A"/>
    <w:rsid w:val="00A305B0"/>
    <w:rsid w:val="00A308D5"/>
    <w:rsid w:val="00A319E4"/>
    <w:rsid w:val="00A32BAB"/>
    <w:rsid w:val="00A32FED"/>
    <w:rsid w:val="00A339DF"/>
    <w:rsid w:val="00A33A85"/>
    <w:rsid w:val="00A3406E"/>
    <w:rsid w:val="00A34647"/>
    <w:rsid w:val="00A34D71"/>
    <w:rsid w:val="00A35FCD"/>
    <w:rsid w:val="00A4019B"/>
    <w:rsid w:val="00A4387E"/>
    <w:rsid w:val="00A44270"/>
    <w:rsid w:val="00A44E86"/>
    <w:rsid w:val="00A460BD"/>
    <w:rsid w:val="00A46B09"/>
    <w:rsid w:val="00A46C4C"/>
    <w:rsid w:val="00A51392"/>
    <w:rsid w:val="00A51957"/>
    <w:rsid w:val="00A522E5"/>
    <w:rsid w:val="00A5267B"/>
    <w:rsid w:val="00A54158"/>
    <w:rsid w:val="00A548D6"/>
    <w:rsid w:val="00A55DA8"/>
    <w:rsid w:val="00A579FB"/>
    <w:rsid w:val="00A614FA"/>
    <w:rsid w:val="00A62067"/>
    <w:rsid w:val="00A63B45"/>
    <w:rsid w:val="00A65407"/>
    <w:rsid w:val="00A73BC6"/>
    <w:rsid w:val="00A74BD5"/>
    <w:rsid w:val="00A76768"/>
    <w:rsid w:val="00A81666"/>
    <w:rsid w:val="00A82587"/>
    <w:rsid w:val="00A83EE3"/>
    <w:rsid w:val="00A83FBB"/>
    <w:rsid w:val="00A84AC6"/>
    <w:rsid w:val="00A85236"/>
    <w:rsid w:val="00A85D6A"/>
    <w:rsid w:val="00A865DC"/>
    <w:rsid w:val="00A90D2E"/>
    <w:rsid w:val="00A9142A"/>
    <w:rsid w:val="00A9335C"/>
    <w:rsid w:val="00A952E3"/>
    <w:rsid w:val="00A95D7D"/>
    <w:rsid w:val="00A97AE5"/>
    <w:rsid w:val="00AA11E5"/>
    <w:rsid w:val="00AA2BB0"/>
    <w:rsid w:val="00AA48D1"/>
    <w:rsid w:val="00AA751C"/>
    <w:rsid w:val="00AA774E"/>
    <w:rsid w:val="00AB27B5"/>
    <w:rsid w:val="00AB2C1C"/>
    <w:rsid w:val="00AB2EBB"/>
    <w:rsid w:val="00AB4058"/>
    <w:rsid w:val="00AB65AC"/>
    <w:rsid w:val="00AB7E01"/>
    <w:rsid w:val="00AC057B"/>
    <w:rsid w:val="00AC27C4"/>
    <w:rsid w:val="00AC348F"/>
    <w:rsid w:val="00AC3536"/>
    <w:rsid w:val="00AC43ED"/>
    <w:rsid w:val="00AC4A29"/>
    <w:rsid w:val="00AC5172"/>
    <w:rsid w:val="00AC5D32"/>
    <w:rsid w:val="00AD1516"/>
    <w:rsid w:val="00AD19D8"/>
    <w:rsid w:val="00AD49CE"/>
    <w:rsid w:val="00AD5959"/>
    <w:rsid w:val="00AD6506"/>
    <w:rsid w:val="00AE2246"/>
    <w:rsid w:val="00AE436E"/>
    <w:rsid w:val="00AE5755"/>
    <w:rsid w:val="00AE620A"/>
    <w:rsid w:val="00AE7197"/>
    <w:rsid w:val="00AE71D5"/>
    <w:rsid w:val="00AF0070"/>
    <w:rsid w:val="00AF08B3"/>
    <w:rsid w:val="00AF311E"/>
    <w:rsid w:val="00AF3305"/>
    <w:rsid w:val="00AF3353"/>
    <w:rsid w:val="00AF37B0"/>
    <w:rsid w:val="00AF45B4"/>
    <w:rsid w:val="00AF5442"/>
    <w:rsid w:val="00AF64B3"/>
    <w:rsid w:val="00AF707E"/>
    <w:rsid w:val="00AF73E4"/>
    <w:rsid w:val="00AF7EEF"/>
    <w:rsid w:val="00B00682"/>
    <w:rsid w:val="00B00A32"/>
    <w:rsid w:val="00B01704"/>
    <w:rsid w:val="00B01EC1"/>
    <w:rsid w:val="00B03878"/>
    <w:rsid w:val="00B06D0D"/>
    <w:rsid w:val="00B07603"/>
    <w:rsid w:val="00B12B84"/>
    <w:rsid w:val="00B1308F"/>
    <w:rsid w:val="00B13440"/>
    <w:rsid w:val="00B1404E"/>
    <w:rsid w:val="00B149EF"/>
    <w:rsid w:val="00B15AE6"/>
    <w:rsid w:val="00B176A3"/>
    <w:rsid w:val="00B17B50"/>
    <w:rsid w:val="00B17C86"/>
    <w:rsid w:val="00B21CB3"/>
    <w:rsid w:val="00B2297D"/>
    <w:rsid w:val="00B22AAC"/>
    <w:rsid w:val="00B22D5E"/>
    <w:rsid w:val="00B22F56"/>
    <w:rsid w:val="00B234CF"/>
    <w:rsid w:val="00B23F6D"/>
    <w:rsid w:val="00B248AD"/>
    <w:rsid w:val="00B24953"/>
    <w:rsid w:val="00B26C40"/>
    <w:rsid w:val="00B276DE"/>
    <w:rsid w:val="00B330CB"/>
    <w:rsid w:val="00B33618"/>
    <w:rsid w:val="00B3589E"/>
    <w:rsid w:val="00B36AA1"/>
    <w:rsid w:val="00B370D3"/>
    <w:rsid w:val="00B373C0"/>
    <w:rsid w:val="00B407D3"/>
    <w:rsid w:val="00B4247E"/>
    <w:rsid w:val="00B43AB6"/>
    <w:rsid w:val="00B443C5"/>
    <w:rsid w:val="00B45F03"/>
    <w:rsid w:val="00B502B8"/>
    <w:rsid w:val="00B508BA"/>
    <w:rsid w:val="00B515A1"/>
    <w:rsid w:val="00B5251C"/>
    <w:rsid w:val="00B615CF"/>
    <w:rsid w:val="00B62207"/>
    <w:rsid w:val="00B63114"/>
    <w:rsid w:val="00B63620"/>
    <w:rsid w:val="00B6370B"/>
    <w:rsid w:val="00B651FD"/>
    <w:rsid w:val="00B65ACD"/>
    <w:rsid w:val="00B66BCF"/>
    <w:rsid w:val="00B678FA"/>
    <w:rsid w:val="00B7024F"/>
    <w:rsid w:val="00B704A8"/>
    <w:rsid w:val="00B70B5B"/>
    <w:rsid w:val="00B73094"/>
    <w:rsid w:val="00B748F0"/>
    <w:rsid w:val="00B75F6D"/>
    <w:rsid w:val="00B76948"/>
    <w:rsid w:val="00B778B8"/>
    <w:rsid w:val="00B80604"/>
    <w:rsid w:val="00B82FDE"/>
    <w:rsid w:val="00B85B62"/>
    <w:rsid w:val="00B90B50"/>
    <w:rsid w:val="00B91E39"/>
    <w:rsid w:val="00B9201F"/>
    <w:rsid w:val="00B924F0"/>
    <w:rsid w:val="00B92758"/>
    <w:rsid w:val="00B95746"/>
    <w:rsid w:val="00B95A50"/>
    <w:rsid w:val="00BA0D0D"/>
    <w:rsid w:val="00BA0D51"/>
    <w:rsid w:val="00BA1D42"/>
    <w:rsid w:val="00BA1E0D"/>
    <w:rsid w:val="00BA3CE4"/>
    <w:rsid w:val="00BA572A"/>
    <w:rsid w:val="00BA6A45"/>
    <w:rsid w:val="00BB00EB"/>
    <w:rsid w:val="00BB06A3"/>
    <w:rsid w:val="00BB2FB0"/>
    <w:rsid w:val="00BB458C"/>
    <w:rsid w:val="00BB71A5"/>
    <w:rsid w:val="00BB792D"/>
    <w:rsid w:val="00BC0DF9"/>
    <w:rsid w:val="00BC1122"/>
    <w:rsid w:val="00BC1649"/>
    <w:rsid w:val="00BC32FF"/>
    <w:rsid w:val="00BC4681"/>
    <w:rsid w:val="00BC5565"/>
    <w:rsid w:val="00BC56D3"/>
    <w:rsid w:val="00BC740A"/>
    <w:rsid w:val="00BD0257"/>
    <w:rsid w:val="00BD06F9"/>
    <w:rsid w:val="00BD0A71"/>
    <w:rsid w:val="00BD0EE6"/>
    <w:rsid w:val="00BD1547"/>
    <w:rsid w:val="00BD2543"/>
    <w:rsid w:val="00BD3BD2"/>
    <w:rsid w:val="00BE0704"/>
    <w:rsid w:val="00BE1494"/>
    <w:rsid w:val="00BE17E9"/>
    <w:rsid w:val="00BE1A10"/>
    <w:rsid w:val="00BE3E79"/>
    <w:rsid w:val="00BE54D5"/>
    <w:rsid w:val="00BE6231"/>
    <w:rsid w:val="00BF016C"/>
    <w:rsid w:val="00BF021A"/>
    <w:rsid w:val="00BF20F7"/>
    <w:rsid w:val="00BF247C"/>
    <w:rsid w:val="00BF34D2"/>
    <w:rsid w:val="00BF3D98"/>
    <w:rsid w:val="00C008CD"/>
    <w:rsid w:val="00C011DE"/>
    <w:rsid w:val="00C0198E"/>
    <w:rsid w:val="00C025D4"/>
    <w:rsid w:val="00C039D6"/>
    <w:rsid w:val="00C03C6E"/>
    <w:rsid w:val="00C05623"/>
    <w:rsid w:val="00C07BE1"/>
    <w:rsid w:val="00C108E6"/>
    <w:rsid w:val="00C12C0B"/>
    <w:rsid w:val="00C14F87"/>
    <w:rsid w:val="00C1777C"/>
    <w:rsid w:val="00C2123A"/>
    <w:rsid w:val="00C217B1"/>
    <w:rsid w:val="00C21814"/>
    <w:rsid w:val="00C22277"/>
    <w:rsid w:val="00C222E1"/>
    <w:rsid w:val="00C257E8"/>
    <w:rsid w:val="00C25A46"/>
    <w:rsid w:val="00C27BDD"/>
    <w:rsid w:val="00C30088"/>
    <w:rsid w:val="00C31998"/>
    <w:rsid w:val="00C33651"/>
    <w:rsid w:val="00C33BB4"/>
    <w:rsid w:val="00C348C3"/>
    <w:rsid w:val="00C34A54"/>
    <w:rsid w:val="00C40F62"/>
    <w:rsid w:val="00C4159C"/>
    <w:rsid w:val="00C42904"/>
    <w:rsid w:val="00C44BA8"/>
    <w:rsid w:val="00C45080"/>
    <w:rsid w:val="00C455A0"/>
    <w:rsid w:val="00C50ED0"/>
    <w:rsid w:val="00C514D6"/>
    <w:rsid w:val="00C51F7B"/>
    <w:rsid w:val="00C52E21"/>
    <w:rsid w:val="00C5344A"/>
    <w:rsid w:val="00C547F7"/>
    <w:rsid w:val="00C55D7D"/>
    <w:rsid w:val="00C573BF"/>
    <w:rsid w:val="00C625FA"/>
    <w:rsid w:val="00C6524C"/>
    <w:rsid w:val="00C6562B"/>
    <w:rsid w:val="00C66D3B"/>
    <w:rsid w:val="00C66F7A"/>
    <w:rsid w:val="00C74DD0"/>
    <w:rsid w:val="00C74E36"/>
    <w:rsid w:val="00C75BF0"/>
    <w:rsid w:val="00C760B4"/>
    <w:rsid w:val="00C76CBE"/>
    <w:rsid w:val="00C77D20"/>
    <w:rsid w:val="00C80DBA"/>
    <w:rsid w:val="00C82FA9"/>
    <w:rsid w:val="00C83985"/>
    <w:rsid w:val="00C83A25"/>
    <w:rsid w:val="00C86189"/>
    <w:rsid w:val="00C86939"/>
    <w:rsid w:val="00C91D97"/>
    <w:rsid w:val="00C92D69"/>
    <w:rsid w:val="00C96F20"/>
    <w:rsid w:val="00C97DEC"/>
    <w:rsid w:val="00CA027B"/>
    <w:rsid w:val="00CA0291"/>
    <w:rsid w:val="00CA2C6E"/>
    <w:rsid w:val="00CA303D"/>
    <w:rsid w:val="00CA7021"/>
    <w:rsid w:val="00CA7D92"/>
    <w:rsid w:val="00CB1717"/>
    <w:rsid w:val="00CB2044"/>
    <w:rsid w:val="00CB4F51"/>
    <w:rsid w:val="00CB5AC9"/>
    <w:rsid w:val="00CB74BB"/>
    <w:rsid w:val="00CC046A"/>
    <w:rsid w:val="00CC06BC"/>
    <w:rsid w:val="00CC11CD"/>
    <w:rsid w:val="00CC40CE"/>
    <w:rsid w:val="00CC4313"/>
    <w:rsid w:val="00CC4D6F"/>
    <w:rsid w:val="00CC5089"/>
    <w:rsid w:val="00CC68D8"/>
    <w:rsid w:val="00CD0AFF"/>
    <w:rsid w:val="00CD1F28"/>
    <w:rsid w:val="00CD1FC1"/>
    <w:rsid w:val="00CD37B4"/>
    <w:rsid w:val="00CD3F12"/>
    <w:rsid w:val="00CD4609"/>
    <w:rsid w:val="00CD5588"/>
    <w:rsid w:val="00CD5FFA"/>
    <w:rsid w:val="00CD67F0"/>
    <w:rsid w:val="00CD6D8A"/>
    <w:rsid w:val="00CD759B"/>
    <w:rsid w:val="00CD7B70"/>
    <w:rsid w:val="00CD7F5F"/>
    <w:rsid w:val="00CE0C0F"/>
    <w:rsid w:val="00CE16C5"/>
    <w:rsid w:val="00CE24A8"/>
    <w:rsid w:val="00CE2B5B"/>
    <w:rsid w:val="00CE2CF0"/>
    <w:rsid w:val="00CE2D1D"/>
    <w:rsid w:val="00CE361A"/>
    <w:rsid w:val="00CE6508"/>
    <w:rsid w:val="00CE655F"/>
    <w:rsid w:val="00CE6DE9"/>
    <w:rsid w:val="00CF2B83"/>
    <w:rsid w:val="00CF458F"/>
    <w:rsid w:val="00D005E9"/>
    <w:rsid w:val="00D021AF"/>
    <w:rsid w:val="00D02984"/>
    <w:rsid w:val="00D03121"/>
    <w:rsid w:val="00D03328"/>
    <w:rsid w:val="00D04464"/>
    <w:rsid w:val="00D046EC"/>
    <w:rsid w:val="00D04A71"/>
    <w:rsid w:val="00D04F46"/>
    <w:rsid w:val="00D05FCA"/>
    <w:rsid w:val="00D069A6"/>
    <w:rsid w:val="00D10BFB"/>
    <w:rsid w:val="00D129B8"/>
    <w:rsid w:val="00D129CB"/>
    <w:rsid w:val="00D134E6"/>
    <w:rsid w:val="00D1441C"/>
    <w:rsid w:val="00D1570B"/>
    <w:rsid w:val="00D165A3"/>
    <w:rsid w:val="00D2187E"/>
    <w:rsid w:val="00D22428"/>
    <w:rsid w:val="00D2437A"/>
    <w:rsid w:val="00D244ED"/>
    <w:rsid w:val="00D2460D"/>
    <w:rsid w:val="00D266F0"/>
    <w:rsid w:val="00D26C8E"/>
    <w:rsid w:val="00D27117"/>
    <w:rsid w:val="00D27318"/>
    <w:rsid w:val="00D27605"/>
    <w:rsid w:val="00D32967"/>
    <w:rsid w:val="00D32FE7"/>
    <w:rsid w:val="00D4139A"/>
    <w:rsid w:val="00D43633"/>
    <w:rsid w:val="00D43EFE"/>
    <w:rsid w:val="00D45676"/>
    <w:rsid w:val="00D4572F"/>
    <w:rsid w:val="00D45DB9"/>
    <w:rsid w:val="00D55DA6"/>
    <w:rsid w:val="00D56410"/>
    <w:rsid w:val="00D565F8"/>
    <w:rsid w:val="00D56866"/>
    <w:rsid w:val="00D56C68"/>
    <w:rsid w:val="00D57BF3"/>
    <w:rsid w:val="00D57C0A"/>
    <w:rsid w:val="00D600BB"/>
    <w:rsid w:val="00D611CE"/>
    <w:rsid w:val="00D61566"/>
    <w:rsid w:val="00D635DC"/>
    <w:rsid w:val="00D66448"/>
    <w:rsid w:val="00D71BFE"/>
    <w:rsid w:val="00D72104"/>
    <w:rsid w:val="00D75290"/>
    <w:rsid w:val="00D75B0D"/>
    <w:rsid w:val="00D805C8"/>
    <w:rsid w:val="00D812A9"/>
    <w:rsid w:val="00D82256"/>
    <w:rsid w:val="00D84367"/>
    <w:rsid w:val="00D84871"/>
    <w:rsid w:val="00D84B33"/>
    <w:rsid w:val="00D866FB"/>
    <w:rsid w:val="00D878EE"/>
    <w:rsid w:val="00D87E0B"/>
    <w:rsid w:val="00D946B3"/>
    <w:rsid w:val="00D94A72"/>
    <w:rsid w:val="00D94C1D"/>
    <w:rsid w:val="00D95CC3"/>
    <w:rsid w:val="00D96F17"/>
    <w:rsid w:val="00DA3627"/>
    <w:rsid w:val="00DA464D"/>
    <w:rsid w:val="00DA4E0D"/>
    <w:rsid w:val="00DA519F"/>
    <w:rsid w:val="00DA6436"/>
    <w:rsid w:val="00DB09CE"/>
    <w:rsid w:val="00DB253F"/>
    <w:rsid w:val="00DB2DC8"/>
    <w:rsid w:val="00DB4AB5"/>
    <w:rsid w:val="00DB4CAE"/>
    <w:rsid w:val="00DB5085"/>
    <w:rsid w:val="00DC0D7B"/>
    <w:rsid w:val="00DC4D72"/>
    <w:rsid w:val="00DC6927"/>
    <w:rsid w:val="00DD124B"/>
    <w:rsid w:val="00DD1C9E"/>
    <w:rsid w:val="00DD2A01"/>
    <w:rsid w:val="00DD3AB7"/>
    <w:rsid w:val="00DD6171"/>
    <w:rsid w:val="00DD6FB4"/>
    <w:rsid w:val="00DD7196"/>
    <w:rsid w:val="00DE3075"/>
    <w:rsid w:val="00DE65E9"/>
    <w:rsid w:val="00DF1564"/>
    <w:rsid w:val="00DF25A4"/>
    <w:rsid w:val="00DF4969"/>
    <w:rsid w:val="00DF4BC7"/>
    <w:rsid w:val="00DF5747"/>
    <w:rsid w:val="00DF6D92"/>
    <w:rsid w:val="00DF7E0A"/>
    <w:rsid w:val="00E00475"/>
    <w:rsid w:val="00E03A3E"/>
    <w:rsid w:val="00E04745"/>
    <w:rsid w:val="00E056BD"/>
    <w:rsid w:val="00E05B53"/>
    <w:rsid w:val="00E10103"/>
    <w:rsid w:val="00E10792"/>
    <w:rsid w:val="00E119C2"/>
    <w:rsid w:val="00E11DB9"/>
    <w:rsid w:val="00E12D34"/>
    <w:rsid w:val="00E13ABD"/>
    <w:rsid w:val="00E14294"/>
    <w:rsid w:val="00E17439"/>
    <w:rsid w:val="00E22B1F"/>
    <w:rsid w:val="00E23331"/>
    <w:rsid w:val="00E23B46"/>
    <w:rsid w:val="00E2619B"/>
    <w:rsid w:val="00E31FE9"/>
    <w:rsid w:val="00E359B1"/>
    <w:rsid w:val="00E3617D"/>
    <w:rsid w:val="00E36DAF"/>
    <w:rsid w:val="00E40352"/>
    <w:rsid w:val="00E4422B"/>
    <w:rsid w:val="00E44C63"/>
    <w:rsid w:val="00E45AC4"/>
    <w:rsid w:val="00E467A1"/>
    <w:rsid w:val="00E468C8"/>
    <w:rsid w:val="00E5008D"/>
    <w:rsid w:val="00E5092B"/>
    <w:rsid w:val="00E51429"/>
    <w:rsid w:val="00E5142F"/>
    <w:rsid w:val="00E51798"/>
    <w:rsid w:val="00E52222"/>
    <w:rsid w:val="00E52A74"/>
    <w:rsid w:val="00E54E3B"/>
    <w:rsid w:val="00E563CC"/>
    <w:rsid w:val="00E57721"/>
    <w:rsid w:val="00E605D2"/>
    <w:rsid w:val="00E60DC9"/>
    <w:rsid w:val="00E6153A"/>
    <w:rsid w:val="00E63F90"/>
    <w:rsid w:val="00E66273"/>
    <w:rsid w:val="00E706C2"/>
    <w:rsid w:val="00E70D1E"/>
    <w:rsid w:val="00E722CA"/>
    <w:rsid w:val="00E77A68"/>
    <w:rsid w:val="00E77B15"/>
    <w:rsid w:val="00E8107A"/>
    <w:rsid w:val="00E81ECB"/>
    <w:rsid w:val="00E82995"/>
    <w:rsid w:val="00E829BE"/>
    <w:rsid w:val="00E83028"/>
    <w:rsid w:val="00E85617"/>
    <w:rsid w:val="00E85CD8"/>
    <w:rsid w:val="00E85D68"/>
    <w:rsid w:val="00E8788C"/>
    <w:rsid w:val="00E904FF"/>
    <w:rsid w:val="00E93A25"/>
    <w:rsid w:val="00E962C1"/>
    <w:rsid w:val="00E96F0C"/>
    <w:rsid w:val="00EA13A1"/>
    <w:rsid w:val="00EA1E5F"/>
    <w:rsid w:val="00EA2821"/>
    <w:rsid w:val="00EA3B97"/>
    <w:rsid w:val="00EA6300"/>
    <w:rsid w:val="00EA69D4"/>
    <w:rsid w:val="00EA7A62"/>
    <w:rsid w:val="00EB0534"/>
    <w:rsid w:val="00EB2ABD"/>
    <w:rsid w:val="00EB575A"/>
    <w:rsid w:val="00EB5921"/>
    <w:rsid w:val="00EB5F76"/>
    <w:rsid w:val="00EB613E"/>
    <w:rsid w:val="00EB62F8"/>
    <w:rsid w:val="00EC20EA"/>
    <w:rsid w:val="00EC3C94"/>
    <w:rsid w:val="00EC40B2"/>
    <w:rsid w:val="00EC4D0B"/>
    <w:rsid w:val="00EC6046"/>
    <w:rsid w:val="00ED431F"/>
    <w:rsid w:val="00ED4581"/>
    <w:rsid w:val="00EE10B9"/>
    <w:rsid w:val="00EE7D17"/>
    <w:rsid w:val="00EF0C59"/>
    <w:rsid w:val="00EF4D8E"/>
    <w:rsid w:val="00EF6A9F"/>
    <w:rsid w:val="00EF715A"/>
    <w:rsid w:val="00F00AE5"/>
    <w:rsid w:val="00F0116C"/>
    <w:rsid w:val="00F0315B"/>
    <w:rsid w:val="00F031CF"/>
    <w:rsid w:val="00F03A9F"/>
    <w:rsid w:val="00F0511D"/>
    <w:rsid w:val="00F0514C"/>
    <w:rsid w:val="00F05ADC"/>
    <w:rsid w:val="00F068DD"/>
    <w:rsid w:val="00F068E2"/>
    <w:rsid w:val="00F127F2"/>
    <w:rsid w:val="00F13CF8"/>
    <w:rsid w:val="00F16EE4"/>
    <w:rsid w:val="00F177CE"/>
    <w:rsid w:val="00F23D75"/>
    <w:rsid w:val="00F23E5C"/>
    <w:rsid w:val="00F25A4D"/>
    <w:rsid w:val="00F262BE"/>
    <w:rsid w:val="00F2687F"/>
    <w:rsid w:val="00F27041"/>
    <w:rsid w:val="00F308F3"/>
    <w:rsid w:val="00F30C82"/>
    <w:rsid w:val="00F322C8"/>
    <w:rsid w:val="00F32A49"/>
    <w:rsid w:val="00F33A76"/>
    <w:rsid w:val="00F3414A"/>
    <w:rsid w:val="00F34647"/>
    <w:rsid w:val="00F34759"/>
    <w:rsid w:val="00F44754"/>
    <w:rsid w:val="00F46D03"/>
    <w:rsid w:val="00F47B4C"/>
    <w:rsid w:val="00F53025"/>
    <w:rsid w:val="00F554A6"/>
    <w:rsid w:val="00F56606"/>
    <w:rsid w:val="00F63096"/>
    <w:rsid w:val="00F637E0"/>
    <w:rsid w:val="00F63CEC"/>
    <w:rsid w:val="00F6404A"/>
    <w:rsid w:val="00F650CF"/>
    <w:rsid w:val="00F669DA"/>
    <w:rsid w:val="00F67515"/>
    <w:rsid w:val="00F700BD"/>
    <w:rsid w:val="00F70222"/>
    <w:rsid w:val="00F7070E"/>
    <w:rsid w:val="00F71687"/>
    <w:rsid w:val="00F71935"/>
    <w:rsid w:val="00F71A24"/>
    <w:rsid w:val="00F72E1E"/>
    <w:rsid w:val="00F80C53"/>
    <w:rsid w:val="00F8107D"/>
    <w:rsid w:val="00F81525"/>
    <w:rsid w:val="00F841AF"/>
    <w:rsid w:val="00F87147"/>
    <w:rsid w:val="00F871DD"/>
    <w:rsid w:val="00F90840"/>
    <w:rsid w:val="00F90D00"/>
    <w:rsid w:val="00F90E76"/>
    <w:rsid w:val="00F90FAF"/>
    <w:rsid w:val="00F941DA"/>
    <w:rsid w:val="00F95E98"/>
    <w:rsid w:val="00F963FE"/>
    <w:rsid w:val="00FA0B49"/>
    <w:rsid w:val="00FA369B"/>
    <w:rsid w:val="00FA4A1B"/>
    <w:rsid w:val="00FA5167"/>
    <w:rsid w:val="00FA5C53"/>
    <w:rsid w:val="00FB05A4"/>
    <w:rsid w:val="00FB125B"/>
    <w:rsid w:val="00FB12C9"/>
    <w:rsid w:val="00FB65EF"/>
    <w:rsid w:val="00FB6D46"/>
    <w:rsid w:val="00FB6D93"/>
    <w:rsid w:val="00FC0AEB"/>
    <w:rsid w:val="00FC38F2"/>
    <w:rsid w:val="00FC7A5B"/>
    <w:rsid w:val="00FD1EAC"/>
    <w:rsid w:val="00FD20E5"/>
    <w:rsid w:val="00FD2D97"/>
    <w:rsid w:val="00FD2E03"/>
    <w:rsid w:val="00FD4A21"/>
    <w:rsid w:val="00FD641C"/>
    <w:rsid w:val="00FD6E5E"/>
    <w:rsid w:val="00FE0436"/>
    <w:rsid w:val="00FE1964"/>
    <w:rsid w:val="00FE5FD5"/>
    <w:rsid w:val="00FE6F56"/>
    <w:rsid w:val="00FF0B3C"/>
    <w:rsid w:val="00FF12C6"/>
    <w:rsid w:val="00FF3AC5"/>
    <w:rsid w:val="00FF3B40"/>
    <w:rsid w:val="00FF4067"/>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C9485B5-75EA-4F34-915E-EFC235EC5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A1EB9"/>
    <w:rPr>
      <w:sz w:val="24"/>
      <w:szCs w:val="24"/>
    </w:rPr>
  </w:style>
  <w:style w:type="paragraph" w:styleId="Heading3">
    <w:name w:val="heading 3"/>
    <w:basedOn w:val="Normal"/>
    <w:next w:val="Normal"/>
    <w:link w:val="Heading3Char"/>
    <w:qFormat/>
    <w:rsid w:val="006D6845"/>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qFormat/>
    <w:rsid w:val="006D6845"/>
    <w:pPr>
      <w:keepNext/>
      <w:spacing w:before="240" w:after="60"/>
      <w:outlineLvl w:val="3"/>
    </w:pPr>
    <w:rPr>
      <w:b/>
      <w:bCs/>
      <w:sz w:val="28"/>
      <w:szCs w:val="28"/>
      <w:lang w:val="x-none" w:eastAsia="x-none"/>
    </w:rPr>
  </w:style>
  <w:style w:type="paragraph" w:styleId="Heading9">
    <w:name w:val="heading 9"/>
    <w:basedOn w:val="Normal"/>
    <w:next w:val="Normal"/>
    <w:link w:val="Heading9Char"/>
    <w:qFormat/>
    <w:rsid w:val="006D6845"/>
    <w:pPr>
      <w:spacing w:before="240" w:after="60"/>
      <w:outlineLvl w:val="8"/>
    </w:pPr>
    <w:rPr>
      <w:rFonts w:ascii="Arial" w:hAnsi="Arial"/>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CharCharCharChar">
    <w:name w:val="Default Paragraph Font Para Char Char Char Char Char Char Char Char Char"/>
    <w:autoRedefine/>
    <w:rsid w:val="006D6845"/>
    <w:pPr>
      <w:tabs>
        <w:tab w:val="left" w:pos="1152"/>
      </w:tabs>
      <w:spacing w:before="120" w:after="120" w:line="312" w:lineRule="auto"/>
    </w:pPr>
    <w:rPr>
      <w:sz w:val="28"/>
      <w:szCs w:val="28"/>
    </w:rPr>
  </w:style>
  <w:style w:type="paragraph" w:customStyle="1" w:styleId="DefaultParagraphFontParaCharCharCharCharChar">
    <w:name w:val="Default Paragraph Font Para Char Char Char Char Char"/>
    <w:autoRedefine/>
    <w:rsid w:val="006D6845"/>
    <w:pPr>
      <w:tabs>
        <w:tab w:val="left" w:pos="1152"/>
      </w:tabs>
      <w:spacing w:before="120" w:after="120" w:line="312" w:lineRule="auto"/>
      <w:jc w:val="both"/>
    </w:pPr>
    <w:rPr>
      <w:color w:val="000000"/>
      <w:sz w:val="28"/>
      <w:szCs w:val="28"/>
    </w:rPr>
  </w:style>
  <w:style w:type="table" w:styleId="TableGrid">
    <w:name w:val="Table Grid"/>
    <w:basedOn w:val="TableNormal"/>
    <w:rsid w:val="00A35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A35FCD"/>
    <w:pPr>
      <w:tabs>
        <w:tab w:val="center" w:pos="4320"/>
        <w:tab w:val="right" w:pos="8640"/>
      </w:tabs>
    </w:pPr>
    <w:rPr>
      <w:lang w:val="x-none" w:eastAsia="x-none"/>
    </w:rPr>
  </w:style>
  <w:style w:type="character" w:styleId="PageNumber">
    <w:name w:val="page number"/>
    <w:basedOn w:val="DefaultParagraphFont"/>
    <w:rsid w:val="00A35FCD"/>
  </w:style>
  <w:style w:type="paragraph" w:styleId="Header">
    <w:name w:val="header"/>
    <w:basedOn w:val="Normal"/>
    <w:link w:val="HeaderChar"/>
    <w:uiPriority w:val="99"/>
    <w:rsid w:val="004C78D4"/>
    <w:pPr>
      <w:tabs>
        <w:tab w:val="center" w:pos="4680"/>
        <w:tab w:val="right" w:pos="9360"/>
      </w:tabs>
    </w:pPr>
    <w:rPr>
      <w:lang w:val="x-none" w:eastAsia="x-none"/>
    </w:rPr>
  </w:style>
  <w:style w:type="character" w:customStyle="1" w:styleId="HeaderChar">
    <w:name w:val="Header Char"/>
    <w:link w:val="Header"/>
    <w:uiPriority w:val="99"/>
    <w:rsid w:val="004C78D4"/>
    <w:rPr>
      <w:sz w:val="24"/>
      <w:szCs w:val="24"/>
    </w:rPr>
  </w:style>
  <w:style w:type="character" w:customStyle="1" w:styleId="FooterChar">
    <w:name w:val="Footer Char"/>
    <w:link w:val="Footer"/>
    <w:uiPriority w:val="99"/>
    <w:rsid w:val="004C78D4"/>
    <w:rPr>
      <w:sz w:val="24"/>
      <w:szCs w:val="24"/>
    </w:rPr>
  </w:style>
  <w:style w:type="paragraph" w:styleId="BodyText">
    <w:name w:val="Body Text"/>
    <w:basedOn w:val="Normal"/>
    <w:link w:val="BodyTextChar"/>
    <w:rsid w:val="001D60F9"/>
    <w:pPr>
      <w:jc w:val="both"/>
    </w:pPr>
    <w:rPr>
      <w:rFonts w:ascii="VN-NTime" w:hAnsi="VN-NTime"/>
      <w:b/>
      <w:bCs/>
      <w:sz w:val="26"/>
      <w:szCs w:val="26"/>
      <w:lang w:val="x-none" w:eastAsia="x-none"/>
    </w:rPr>
  </w:style>
  <w:style w:type="character" w:customStyle="1" w:styleId="BodyTextChar">
    <w:name w:val="Body Text Char"/>
    <w:link w:val="BodyText"/>
    <w:rsid w:val="001D60F9"/>
    <w:rPr>
      <w:rFonts w:ascii="VN-NTime" w:hAnsi="VN-NTime" w:cs="VN-NTime"/>
      <w:b/>
      <w:bCs/>
      <w:sz w:val="26"/>
      <w:szCs w:val="26"/>
    </w:rPr>
  </w:style>
  <w:style w:type="character" w:styleId="Hyperlink">
    <w:name w:val="Hyperlink"/>
    <w:rsid w:val="00C82FA9"/>
    <w:rPr>
      <w:color w:val="0000FF"/>
      <w:u w:val="single"/>
    </w:rPr>
  </w:style>
  <w:style w:type="paragraph" w:styleId="BalloonText">
    <w:name w:val="Balloon Text"/>
    <w:basedOn w:val="Normal"/>
    <w:link w:val="BalloonTextChar"/>
    <w:rsid w:val="00B06D0D"/>
    <w:rPr>
      <w:rFonts w:ascii="Tahoma" w:hAnsi="Tahoma"/>
      <w:sz w:val="16"/>
      <w:szCs w:val="16"/>
      <w:lang w:val="x-none" w:eastAsia="x-none"/>
    </w:rPr>
  </w:style>
  <w:style w:type="character" w:customStyle="1" w:styleId="BalloonTextChar">
    <w:name w:val="Balloon Text Char"/>
    <w:link w:val="BalloonText"/>
    <w:rsid w:val="00B06D0D"/>
    <w:rPr>
      <w:rFonts w:ascii="Tahoma" w:hAnsi="Tahoma" w:cs="Tahoma"/>
      <w:sz w:val="16"/>
      <w:szCs w:val="16"/>
    </w:rPr>
  </w:style>
  <w:style w:type="character" w:customStyle="1" w:styleId="Heading3Char">
    <w:name w:val="Heading 3 Char"/>
    <w:link w:val="Heading3"/>
    <w:rsid w:val="006B1854"/>
    <w:rPr>
      <w:rFonts w:ascii="Arial" w:hAnsi="Arial" w:cs="Arial"/>
      <w:b/>
      <w:bCs/>
      <w:sz w:val="26"/>
      <w:szCs w:val="26"/>
    </w:rPr>
  </w:style>
  <w:style w:type="character" w:customStyle="1" w:styleId="Heading4Char">
    <w:name w:val="Heading 4 Char"/>
    <w:link w:val="Heading4"/>
    <w:rsid w:val="006B1854"/>
    <w:rPr>
      <w:b/>
      <w:bCs/>
      <w:sz w:val="28"/>
      <w:szCs w:val="28"/>
    </w:rPr>
  </w:style>
  <w:style w:type="character" w:customStyle="1" w:styleId="Heading9Char">
    <w:name w:val="Heading 9 Char"/>
    <w:link w:val="Heading9"/>
    <w:rsid w:val="006B1854"/>
    <w:rPr>
      <w:rFonts w:ascii="Arial" w:hAnsi="Arial" w:cs="Arial"/>
      <w:sz w:val="22"/>
      <w:szCs w:val="22"/>
    </w:rPr>
  </w:style>
  <w:style w:type="paragraph" w:styleId="FootnoteText">
    <w:name w:val="footnote text"/>
    <w:basedOn w:val="Normal"/>
    <w:link w:val="FootnoteTextChar"/>
    <w:uiPriority w:val="99"/>
    <w:rsid w:val="007729E6"/>
    <w:rPr>
      <w:sz w:val="20"/>
      <w:szCs w:val="20"/>
    </w:rPr>
  </w:style>
  <w:style w:type="character" w:customStyle="1" w:styleId="FootnoteTextChar">
    <w:name w:val="Footnote Text Char"/>
    <w:basedOn w:val="DefaultParagraphFont"/>
    <w:link w:val="FootnoteText"/>
    <w:uiPriority w:val="99"/>
    <w:rsid w:val="007729E6"/>
  </w:style>
  <w:style w:type="character" w:styleId="FootnoteReference">
    <w:name w:val="footnote reference"/>
    <w:rsid w:val="007729E6"/>
    <w:rPr>
      <w:vertAlign w:val="superscript"/>
    </w:rPr>
  </w:style>
  <w:style w:type="character" w:customStyle="1" w:styleId="BodyTextChar1">
    <w:name w:val="Body Text Char1"/>
    <w:uiPriority w:val="99"/>
    <w:rsid w:val="00045531"/>
    <w:rPr>
      <w:color w:val="000000"/>
      <w:shd w:val="clear" w:color="auto" w:fill="FFFFFF"/>
      <w:lang w:val="vi-VN" w:eastAsia="vi-VN"/>
    </w:rPr>
  </w:style>
  <w:style w:type="character" w:customStyle="1" w:styleId="normalchar1">
    <w:name w:val="normal__char1"/>
    <w:rsid w:val="00004FA9"/>
    <w:rPr>
      <w:rFonts w:ascii="Times New Roman" w:hAnsi="Times New Roman" w:cs="Times New Roman" w:hint="default"/>
      <w:sz w:val="24"/>
      <w:szCs w:val="24"/>
    </w:rPr>
  </w:style>
  <w:style w:type="character" w:customStyle="1" w:styleId="ContentChar">
    <w:name w:val="Content Char"/>
    <w:link w:val="Content"/>
    <w:locked/>
    <w:rsid w:val="007E4A41"/>
    <w:rPr>
      <w:color w:val="000000"/>
      <w:sz w:val="28"/>
      <w:szCs w:val="28"/>
      <w:lang w:val="nb-NO"/>
    </w:rPr>
  </w:style>
  <w:style w:type="paragraph" w:customStyle="1" w:styleId="Content">
    <w:name w:val="Content"/>
    <w:basedOn w:val="Normal"/>
    <w:link w:val="ContentChar"/>
    <w:qFormat/>
    <w:rsid w:val="007E4A41"/>
    <w:pPr>
      <w:spacing w:before="120" w:after="120"/>
      <w:ind w:firstLine="567"/>
      <w:jc w:val="both"/>
    </w:pPr>
    <w:rPr>
      <w:color w:val="000000"/>
      <w:sz w:val="28"/>
      <w:szCs w:val="28"/>
      <w:lang w:val="nb-NO"/>
    </w:rPr>
  </w:style>
  <w:style w:type="paragraph" w:styleId="ListParagraph">
    <w:name w:val="List Paragraph"/>
    <w:basedOn w:val="Normal"/>
    <w:uiPriority w:val="34"/>
    <w:qFormat/>
    <w:rsid w:val="000A5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518718">
      <w:bodyDiv w:val="1"/>
      <w:marLeft w:val="0"/>
      <w:marRight w:val="0"/>
      <w:marTop w:val="0"/>
      <w:marBottom w:val="0"/>
      <w:divBdr>
        <w:top w:val="none" w:sz="0" w:space="0" w:color="auto"/>
        <w:left w:val="none" w:sz="0" w:space="0" w:color="auto"/>
        <w:bottom w:val="none" w:sz="0" w:space="0" w:color="auto"/>
        <w:right w:val="none" w:sz="0" w:space="0" w:color="auto"/>
      </w:divBdr>
    </w:div>
    <w:div w:id="632906538">
      <w:bodyDiv w:val="1"/>
      <w:marLeft w:val="0"/>
      <w:marRight w:val="0"/>
      <w:marTop w:val="0"/>
      <w:marBottom w:val="0"/>
      <w:divBdr>
        <w:top w:val="none" w:sz="0" w:space="0" w:color="auto"/>
        <w:left w:val="none" w:sz="0" w:space="0" w:color="auto"/>
        <w:bottom w:val="none" w:sz="0" w:space="0" w:color="auto"/>
        <w:right w:val="none" w:sz="0" w:space="0" w:color="auto"/>
      </w:divBdr>
    </w:div>
    <w:div w:id="652829428">
      <w:bodyDiv w:val="1"/>
      <w:marLeft w:val="0"/>
      <w:marRight w:val="0"/>
      <w:marTop w:val="0"/>
      <w:marBottom w:val="0"/>
      <w:divBdr>
        <w:top w:val="none" w:sz="0" w:space="0" w:color="auto"/>
        <w:left w:val="none" w:sz="0" w:space="0" w:color="auto"/>
        <w:bottom w:val="none" w:sz="0" w:space="0" w:color="auto"/>
        <w:right w:val="none" w:sz="0" w:space="0" w:color="auto"/>
      </w:divBdr>
    </w:div>
    <w:div w:id="708719821">
      <w:bodyDiv w:val="1"/>
      <w:marLeft w:val="0"/>
      <w:marRight w:val="0"/>
      <w:marTop w:val="0"/>
      <w:marBottom w:val="0"/>
      <w:divBdr>
        <w:top w:val="none" w:sz="0" w:space="0" w:color="auto"/>
        <w:left w:val="none" w:sz="0" w:space="0" w:color="auto"/>
        <w:bottom w:val="none" w:sz="0" w:space="0" w:color="auto"/>
        <w:right w:val="none" w:sz="0" w:space="0" w:color="auto"/>
      </w:divBdr>
    </w:div>
    <w:div w:id="893543744">
      <w:bodyDiv w:val="1"/>
      <w:marLeft w:val="0"/>
      <w:marRight w:val="0"/>
      <w:marTop w:val="0"/>
      <w:marBottom w:val="0"/>
      <w:divBdr>
        <w:top w:val="none" w:sz="0" w:space="0" w:color="auto"/>
        <w:left w:val="none" w:sz="0" w:space="0" w:color="auto"/>
        <w:bottom w:val="none" w:sz="0" w:space="0" w:color="auto"/>
        <w:right w:val="none" w:sz="0" w:space="0" w:color="auto"/>
      </w:divBdr>
    </w:div>
    <w:div w:id="1085883043">
      <w:bodyDiv w:val="1"/>
      <w:marLeft w:val="0"/>
      <w:marRight w:val="0"/>
      <w:marTop w:val="0"/>
      <w:marBottom w:val="0"/>
      <w:divBdr>
        <w:top w:val="none" w:sz="0" w:space="0" w:color="auto"/>
        <w:left w:val="none" w:sz="0" w:space="0" w:color="auto"/>
        <w:bottom w:val="none" w:sz="0" w:space="0" w:color="auto"/>
        <w:right w:val="none" w:sz="0" w:space="0" w:color="auto"/>
      </w:divBdr>
    </w:div>
    <w:div w:id="1284461045">
      <w:bodyDiv w:val="1"/>
      <w:marLeft w:val="0"/>
      <w:marRight w:val="0"/>
      <w:marTop w:val="0"/>
      <w:marBottom w:val="0"/>
      <w:divBdr>
        <w:top w:val="none" w:sz="0" w:space="0" w:color="auto"/>
        <w:left w:val="none" w:sz="0" w:space="0" w:color="auto"/>
        <w:bottom w:val="none" w:sz="0" w:space="0" w:color="auto"/>
        <w:right w:val="none" w:sz="0" w:space="0" w:color="auto"/>
      </w:divBdr>
    </w:div>
    <w:div w:id="1850369823">
      <w:bodyDiv w:val="1"/>
      <w:marLeft w:val="0"/>
      <w:marRight w:val="0"/>
      <w:marTop w:val="0"/>
      <w:marBottom w:val="0"/>
      <w:divBdr>
        <w:top w:val="none" w:sz="0" w:space="0" w:color="auto"/>
        <w:left w:val="none" w:sz="0" w:space="0" w:color="auto"/>
        <w:bottom w:val="none" w:sz="0" w:space="0" w:color="auto"/>
        <w:right w:val="none" w:sz="0" w:space="0" w:color="auto"/>
      </w:divBdr>
    </w:div>
    <w:div w:id="1997369442">
      <w:bodyDiv w:val="1"/>
      <w:marLeft w:val="0"/>
      <w:marRight w:val="0"/>
      <w:marTop w:val="0"/>
      <w:marBottom w:val="0"/>
      <w:divBdr>
        <w:top w:val="none" w:sz="0" w:space="0" w:color="auto"/>
        <w:left w:val="none" w:sz="0" w:space="0" w:color="auto"/>
        <w:bottom w:val="none" w:sz="0" w:space="0" w:color="auto"/>
        <w:right w:val="none" w:sz="0" w:space="0" w:color="auto"/>
      </w:divBdr>
    </w:div>
    <w:div w:id="205477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AEF9E-587C-465F-9D81-BE6B7129C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1154</Words>
  <Characters>6578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lpstr>
    </vt:vector>
  </TitlesOfParts>
  <Company>HOME</Company>
  <LinksUpToDate>false</LinksUpToDate>
  <CharactersWithSpaces>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trần hoài trúc Anh</dc:creator>
  <cp:keywords/>
  <cp:lastModifiedBy>user1</cp:lastModifiedBy>
  <cp:revision>2</cp:revision>
  <cp:lastPrinted>2022-08-09T06:42:00Z</cp:lastPrinted>
  <dcterms:created xsi:type="dcterms:W3CDTF">2022-08-10T07:05:00Z</dcterms:created>
  <dcterms:modified xsi:type="dcterms:W3CDTF">2022-08-10T07:05:00Z</dcterms:modified>
</cp:coreProperties>
</file>